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2BA2" w14:textId="77777777" w:rsidR="0037690B" w:rsidRDefault="0037690B" w:rsidP="0094004D">
      <w:pPr>
        <w:spacing w:after="0" w:line="240" w:lineRule="auto"/>
        <w:jc w:val="center"/>
        <w:rPr>
          <w:b/>
          <w:i/>
          <w:color w:val="C00000"/>
          <w:kern w:val="0"/>
          <w:sz w:val="24"/>
          <w:szCs w:val="24"/>
          <w14:ligatures w14:val="none"/>
        </w:rPr>
      </w:pPr>
    </w:p>
    <w:p w14:paraId="3E46DBC9" w14:textId="4F6946AF" w:rsidR="0094004D" w:rsidRPr="0094004D" w:rsidRDefault="0094004D" w:rsidP="0094004D">
      <w:pPr>
        <w:spacing w:after="0" w:line="240" w:lineRule="auto"/>
        <w:jc w:val="center"/>
        <w:rPr>
          <w:b/>
          <w:i/>
          <w:kern w:val="0"/>
          <w:sz w:val="24"/>
          <w:szCs w:val="24"/>
          <w14:ligatures w14:val="none"/>
        </w:rPr>
      </w:pPr>
      <w:r w:rsidRPr="0094004D">
        <w:rPr>
          <w:b/>
          <w:i/>
          <w:color w:val="C00000"/>
          <w:kern w:val="0"/>
          <w:sz w:val="24"/>
          <w:szCs w:val="24"/>
          <w14:ligatures w14:val="none"/>
        </w:rPr>
        <w:t xml:space="preserve">REDLG </w:t>
      </w:r>
      <w:r w:rsidR="00295030">
        <w:rPr>
          <w:b/>
          <w:i/>
          <w:color w:val="C00000"/>
          <w:kern w:val="0"/>
          <w:sz w:val="24"/>
          <w:szCs w:val="24"/>
          <w14:ligatures w14:val="none"/>
        </w:rPr>
        <w:t>Board</w:t>
      </w:r>
      <w:r w:rsidRPr="0094004D">
        <w:rPr>
          <w:b/>
          <w:i/>
          <w:color w:val="C00000"/>
          <w:kern w:val="0"/>
          <w:sz w:val="24"/>
          <w:szCs w:val="24"/>
          <w14:ligatures w14:val="none"/>
        </w:rPr>
        <w:t xml:space="preserve"> AGENDA</w:t>
      </w:r>
    </w:p>
    <w:p w14:paraId="3F6A7CFF" w14:textId="24750A57" w:rsidR="0094004D" w:rsidRPr="0094004D" w:rsidRDefault="001C4258" w:rsidP="0094004D">
      <w:pPr>
        <w:spacing w:after="0" w:line="240" w:lineRule="auto"/>
        <w:jc w:val="center"/>
        <w:rPr>
          <w:b/>
          <w:kern w:val="0"/>
          <w:sz w:val="24"/>
          <w:szCs w:val="24"/>
          <w14:ligatures w14:val="none"/>
        </w:rPr>
      </w:pPr>
      <w:r>
        <w:rPr>
          <w:b/>
          <w:kern w:val="0"/>
          <w:sz w:val="24"/>
          <w:szCs w:val="24"/>
          <w14:ligatures w14:val="none"/>
        </w:rPr>
        <w:t>July 29</w:t>
      </w:r>
      <w:r w:rsidR="0024671A">
        <w:rPr>
          <w:b/>
          <w:kern w:val="0"/>
          <w:sz w:val="24"/>
          <w:szCs w:val="24"/>
          <w14:ligatures w14:val="none"/>
        </w:rPr>
        <w:t>, 2025</w:t>
      </w:r>
      <w:r w:rsidR="0094004D" w:rsidRPr="0094004D">
        <w:rPr>
          <w:b/>
          <w:kern w:val="0"/>
          <w:sz w:val="24"/>
          <w:szCs w:val="24"/>
          <w14:ligatures w14:val="none"/>
        </w:rPr>
        <w:t xml:space="preserve"> - Tuesday</w:t>
      </w:r>
    </w:p>
    <w:p w14:paraId="734A0758" w14:textId="77777777" w:rsidR="0094004D" w:rsidRPr="0094004D" w:rsidRDefault="0094004D" w:rsidP="0094004D">
      <w:pPr>
        <w:spacing w:after="0" w:line="240" w:lineRule="auto"/>
        <w:jc w:val="center"/>
        <w:rPr>
          <w:b/>
          <w:kern w:val="0"/>
          <w:sz w:val="24"/>
          <w:szCs w:val="24"/>
          <w14:ligatures w14:val="none"/>
        </w:rPr>
      </w:pPr>
    </w:p>
    <w:p w14:paraId="7A08AA75" w14:textId="77777777" w:rsidR="0094004D" w:rsidRPr="0094004D" w:rsidRDefault="0094004D" w:rsidP="0094004D">
      <w:pPr>
        <w:spacing w:after="0" w:line="240" w:lineRule="auto"/>
        <w:jc w:val="center"/>
        <w:rPr>
          <w:b/>
          <w:kern w:val="0"/>
          <w:sz w:val="24"/>
          <w:szCs w:val="24"/>
          <w:u w:val="single"/>
          <w14:ligatures w14:val="none"/>
        </w:rPr>
      </w:pPr>
      <w:r w:rsidRPr="0094004D">
        <w:rPr>
          <w:b/>
          <w:kern w:val="0"/>
          <w:sz w:val="24"/>
          <w:szCs w:val="24"/>
          <w:highlight w:val="yellow"/>
          <w:u w:val="single"/>
          <w14:ligatures w14:val="none"/>
        </w:rPr>
        <w:t xml:space="preserve">4:30PM – City Office Conference Room </w:t>
      </w:r>
    </w:p>
    <w:p w14:paraId="0B5CC0E2" w14:textId="77777777" w:rsidR="0094004D" w:rsidRPr="0094004D" w:rsidRDefault="0094004D" w:rsidP="0094004D">
      <w:pPr>
        <w:numPr>
          <w:ilvl w:val="0"/>
          <w:numId w:val="1"/>
        </w:numPr>
        <w:spacing w:after="0" w:line="240" w:lineRule="auto"/>
        <w:contextualSpacing/>
        <w:rPr>
          <w:b/>
          <w:kern w:val="0"/>
          <w:sz w:val="26"/>
          <w:szCs w:val="26"/>
          <w14:ligatures w14:val="none"/>
        </w:rPr>
      </w:pPr>
      <w:r w:rsidRPr="0094004D">
        <w:rPr>
          <w:b/>
          <w:kern w:val="0"/>
          <w:sz w:val="26"/>
          <w:szCs w:val="26"/>
          <w14:ligatures w14:val="none"/>
        </w:rPr>
        <w:t xml:space="preserve">Routine Business </w:t>
      </w:r>
    </w:p>
    <w:p w14:paraId="0060461E" w14:textId="77777777" w:rsidR="0094004D" w:rsidRPr="0094004D" w:rsidRDefault="0094004D" w:rsidP="0094004D">
      <w:pPr>
        <w:numPr>
          <w:ilvl w:val="1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94004D">
        <w:rPr>
          <w:kern w:val="0"/>
          <w:sz w:val="24"/>
          <w:szCs w:val="24"/>
          <w14:ligatures w14:val="none"/>
        </w:rPr>
        <w:t>Call to Order</w:t>
      </w:r>
    </w:p>
    <w:p w14:paraId="086EA03A" w14:textId="77777777" w:rsidR="0094004D" w:rsidRPr="0094004D" w:rsidRDefault="0094004D" w:rsidP="0094004D">
      <w:pPr>
        <w:numPr>
          <w:ilvl w:val="1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94004D">
        <w:rPr>
          <w:kern w:val="0"/>
          <w:sz w:val="24"/>
          <w:szCs w:val="24"/>
          <w14:ligatures w14:val="none"/>
        </w:rPr>
        <w:t>Nebraska Open Meeting Laws observed and agenda posted at the City Office</w:t>
      </w:r>
    </w:p>
    <w:p w14:paraId="170594CF" w14:textId="77777777" w:rsidR="0094004D" w:rsidRPr="0094004D" w:rsidRDefault="0094004D" w:rsidP="0094004D">
      <w:pPr>
        <w:numPr>
          <w:ilvl w:val="1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94004D">
        <w:rPr>
          <w:kern w:val="0"/>
          <w:sz w:val="24"/>
          <w:szCs w:val="24"/>
          <w14:ligatures w14:val="none"/>
        </w:rPr>
        <w:t>Roll Call</w:t>
      </w:r>
    </w:p>
    <w:tbl>
      <w:tblPr>
        <w:tblStyle w:val="TableGrid"/>
        <w:tblpPr w:leftFromText="180" w:rightFromText="180" w:vertAnchor="text" w:tblpX="1440" w:tblpY="1"/>
        <w:tblOverlap w:val="never"/>
        <w:tblW w:w="5880" w:type="dxa"/>
        <w:tblLook w:val="04A0" w:firstRow="1" w:lastRow="0" w:firstColumn="1" w:lastColumn="0" w:noHBand="0" w:noVBand="1"/>
      </w:tblPr>
      <w:tblGrid>
        <w:gridCol w:w="1214"/>
        <w:gridCol w:w="887"/>
        <w:gridCol w:w="936"/>
        <w:gridCol w:w="867"/>
        <w:gridCol w:w="1694"/>
        <w:gridCol w:w="282"/>
      </w:tblGrid>
      <w:tr w:rsidR="0094004D" w:rsidRPr="0094004D" w14:paraId="70254EA0" w14:textId="77777777" w:rsidTr="001C4258">
        <w:trPr>
          <w:trHeight w:val="385"/>
        </w:trPr>
        <w:tc>
          <w:tcPr>
            <w:tcW w:w="0" w:type="auto"/>
          </w:tcPr>
          <w:p w14:paraId="4C2A92D8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8504844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F12820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9D4224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BFF5C35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14:paraId="6E814447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</w:p>
        </w:tc>
      </w:tr>
      <w:tr w:rsidR="0094004D" w:rsidRPr="0094004D" w14:paraId="6FD6D40A" w14:textId="77777777" w:rsidTr="001C4258">
        <w:trPr>
          <w:trHeight w:val="392"/>
        </w:trPr>
        <w:tc>
          <w:tcPr>
            <w:tcW w:w="0" w:type="auto"/>
          </w:tcPr>
          <w:p w14:paraId="6246539F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McGowan</w:t>
            </w:r>
          </w:p>
        </w:tc>
        <w:tc>
          <w:tcPr>
            <w:tcW w:w="0" w:type="auto"/>
          </w:tcPr>
          <w:p w14:paraId="3F02F293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Tietjan</w:t>
            </w:r>
          </w:p>
        </w:tc>
        <w:tc>
          <w:tcPr>
            <w:tcW w:w="0" w:type="auto"/>
          </w:tcPr>
          <w:p w14:paraId="6F20B5E2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Hawley</w:t>
            </w:r>
          </w:p>
        </w:tc>
        <w:tc>
          <w:tcPr>
            <w:tcW w:w="0" w:type="auto"/>
          </w:tcPr>
          <w:p w14:paraId="54EEA00D" w14:textId="77777777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Disney</w:t>
            </w:r>
          </w:p>
        </w:tc>
        <w:tc>
          <w:tcPr>
            <w:tcW w:w="1694" w:type="dxa"/>
          </w:tcPr>
          <w:p w14:paraId="617F03CA" w14:textId="468F9558" w:rsidR="0094004D" w:rsidRPr="0094004D" w:rsidRDefault="001C4258" w:rsidP="001C4258">
            <w:pPr>
              <w:contextualSpacing/>
              <w:jc w:val="center"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Brittenham</w:t>
            </w:r>
          </w:p>
        </w:tc>
        <w:tc>
          <w:tcPr>
            <w:tcW w:w="282" w:type="dxa"/>
          </w:tcPr>
          <w:p w14:paraId="60C139E4" w14:textId="107C795B" w:rsidR="0094004D" w:rsidRPr="0094004D" w:rsidRDefault="0094004D" w:rsidP="0094004D">
            <w:pPr>
              <w:contextualSpacing/>
              <w:rPr>
                <w:sz w:val="24"/>
                <w:szCs w:val="24"/>
              </w:rPr>
            </w:pPr>
          </w:p>
        </w:tc>
      </w:tr>
    </w:tbl>
    <w:p w14:paraId="1F917946" w14:textId="77777777" w:rsidR="0094004D" w:rsidRPr="0094004D" w:rsidRDefault="0094004D" w:rsidP="0094004D">
      <w:pPr>
        <w:spacing w:after="0" w:line="240" w:lineRule="auto"/>
        <w:ind w:left="1440"/>
        <w:contextualSpacing/>
        <w:rPr>
          <w:kern w:val="0"/>
          <w:sz w:val="24"/>
          <w:szCs w:val="24"/>
          <w14:ligatures w14:val="none"/>
        </w:rPr>
      </w:pPr>
      <w:r w:rsidRPr="0094004D">
        <w:rPr>
          <w:kern w:val="0"/>
          <w:sz w:val="24"/>
          <w:szCs w:val="24"/>
          <w14:ligatures w14:val="none"/>
        </w:rPr>
        <w:br w:type="textWrapping" w:clear="all"/>
      </w:r>
    </w:p>
    <w:p w14:paraId="2AE62CCD" w14:textId="77777777" w:rsidR="0094004D" w:rsidRPr="0094004D" w:rsidRDefault="0094004D" w:rsidP="0094004D">
      <w:pPr>
        <w:numPr>
          <w:ilvl w:val="1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94004D">
        <w:rPr>
          <w:kern w:val="0"/>
          <w:sz w:val="24"/>
          <w:szCs w:val="24"/>
          <w14:ligatures w14:val="none"/>
        </w:rPr>
        <w:t>Recognition of Visitors</w:t>
      </w:r>
    </w:p>
    <w:p w14:paraId="28164A1D" w14:textId="77777777" w:rsidR="0094004D" w:rsidRPr="0094004D" w:rsidRDefault="0094004D" w:rsidP="0094004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A26065C" w14:textId="77777777" w:rsidR="0094004D" w:rsidRPr="0094004D" w:rsidRDefault="0094004D" w:rsidP="0094004D">
      <w:pPr>
        <w:numPr>
          <w:ilvl w:val="0"/>
          <w:numId w:val="1"/>
        </w:numPr>
        <w:spacing w:after="0" w:line="240" w:lineRule="auto"/>
        <w:contextualSpacing/>
        <w:rPr>
          <w:b/>
          <w:kern w:val="0"/>
          <w:sz w:val="26"/>
          <w:szCs w:val="26"/>
          <w14:ligatures w14:val="none"/>
        </w:rPr>
      </w:pPr>
      <w:r w:rsidRPr="0094004D">
        <w:rPr>
          <w:b/>
          <w:kern w:val="0"/>
          <w:sz w:val="26"/>
          <w:szCs w:val="26"/>
          <w14:ligatures w14:val="none"/>
        </w:rPr>
        <w:t xml:space="preserve">Regular Agenda </w:t>
      </w:r>
    </w:p>
    <w:p w14:paraId="7E66A8F5" w14:textId="06C500B8" w:rsidR="0094004D" w:rsidRDefault="0094004D" w:rsidP="0094004D">
      <w:pPr>
        <w:numPr>
          <w:ilvl w:val="1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94004D">
        <w:rPr>
          <w:b/>
          <w:kern w:val="0"/>
          <w:sz w:val="24"/>
          <w:szCs w:val="24"/>
          <w14:ligatures w14:val="none"/>
        </w:rPr>
        <w:t>Discussion/Action/Approval</w:t>
      </w:r>
      <w:r w:rsidRPr="0094004D">
        <w:rPr>
          <w:b/>
          <w:kern w:val="0"/>
          <w:sz w:val="24"/>
          <w:szCs w:val="24"/>
          <w14:ligatures w14:val="none"/>
        </w:rPr>
        <w:tab/>
      </w:r>
      <w:r w:rsidRPr="0094004D">
        <w:rPr>
          <w:b/>
          <w:kern w:val="0"/>
          <w:sz w:val="24"/>
          <w:szCs w:val="24"/>
          <w14:ligatures w14:val="none"/>
        </w:rPr>
        <w:tab/>
      </w:r>
      <w:r w:rsidR="00295030">
        <w:rPr>
          <w:kern w:val="0"/>
          <w:sz w:val="24"/>
          <w:szCs w:val="24"/>
          <w14:ligatures w14:val="none"/>
        </w:rPr>
        <w:t>Loan</w:t>
      </w:r>
      <w:r w:rsidR="001C4258">
        <w:rPr>
          <w:kern w:val="0"/>
          <w:sz w:val="24"/>
          <w:szCs w:val="24"/>
          <w14:ligatures w14:val="none"/>
        </w:rPr>
        <w:t xml:space="preserve"> request from Peak Dental, Dr. Stephanie Svoboda</w:t>
      </w:r>
      <w:r w:rsidR="001C4258">
        <w:rPr>
          <w:kern w:val="0"/>
          <w:sz w:val="24"/>
          <w:szCs w:val="24"/>
          <w14:ligatures w14:val="none"/>
        </w:rPr>
        <w:tab/>
      </w:r>
      <w:r w:rsidR="001C4258">
        <w:rPr>
          <w:kern w:val="0"/>
          <w:sz w:val="24"/>
          <w:szCs w:val="24"/>
          <w14:ligatures w14:val="none"/>
        </w:rPr>
        <w:tab/>
      </w:r>
      <w:r w:rsidR="001C4258">
        <w:rPr>
          <w:kern w:val="0"/>
          <w:sz w:val="24"/>
          <w:szCs w:val="24"/>
          <w14:ligatures w14:val="none"/>
        </w:rPr>
        <w:tab/>
      </w:r>
      <w:r w:rsidRPr="0094004D">
        <w:rPr>
          <w:kern w:val="0"/>
          <w:sz w:val="24"/>
          <w:szCs w:val="24"/>
          <w14:ligatures w14:val="none"/>
        </w:rPr>
        <w:t xml:space="preserve"> </w:t>
      </w:r>
      <w:r w:rsidRPr="0094004D">
        <w:rPr>
          <w:kern w:val="0"/>
          <w:sz w:val="24"/>
          <w:szCs w:val="24"/>
          <w14:ligatures w14:val="none"/>
        </w:rPr>
        <w:tab/>
        <w:t>(See attached information)</w:t>
      </w:r>
    </w:p>
    <w:tbl>
      <w:tblPr>
        <w:tblStyle w:val="TableGrid"/>
        <w:tblpPr w:leftFromText="180" w:rightFromText="180" w:vertAnchor="text" w:tblpX="1440" w:tblpY="1"/>
        <w:tblOverlap w:val="never"/>
        <w:tblW w:w="5465" w:type="dxa"/>
        <w:tblLook w:val="04A0" w:firstRow="1" w:lastRow="0" w:firstColumn="1" w:lastColumn="0" w:noHBand="0" w:noVBand="1"/>
      </w:tblPr>
      <w:tblGrid>
        <w:gridCol w:w="1214"/>
        <w:gridCol w:w="887"/>
        <w:gridCol w:w="936"/>
        <w:gridCol w:w="867"/>
        <w:gridCol w:w="1325"/>
        <w:gridCol w:w="236"/>
      </w:tblGrid>
      <w:tr w:rsidR="003617A7" w:rsidRPr="0094004D" w14:paraId="4EFE4263" w14:textId="77777777" w:rsidTr="001C4258">
        <w:trPr>
          <w:trHeight w:val="385"/>
        </w:trPr>
        <w:tc>
          <w:tcPr>
            <w:tcW w:w="0" w:type="auto"/>
          </w:tcPr>
          <w:p w14:paraId="7279A379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814D65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E830005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2A4A1F8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60E6A559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B6223A6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</w:p>
        </w:tc>
      </w:tr>
      <w:tr w:rsidR="003617A7" w:rsidRPr="0094004D" w14:paraId="6304606C" w14:textId="77777777" w:rsidTr="001C4258">
        <w:trPr>
          <w:trHeight w:val="392"/>
        </w:trPr>
        <w:tc>
          <w:tcPr>
            <w:tcW w:w="0" w:type="auto"/>
          </w:tcPr>
          <w:p w14:paraId="0B45BAD1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McGowan</w:t>
            </w:r>
          </w:p>
        </w:tc>
        <w:tc>
          <w:tcPr>
            <w:tcW w:w="0" w:type="auto"/>
          </w:tcPr>
          <w:p w14:paraId="0D1C9827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Tietjan</w:t>
            </w:r>
          </w:p>
        </w:tc>
        <w:tc>
          <w:tcPr>
            <w:tcW w:w="0" w:type="auto"/>
          </w:tcPr>
          <w:p w14:paraId="1D05DACD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Hawley</w:t>
            </w:r>
          </w:p>
        </w:tc>
        <w:tc>
          <w:tcPr>
            <w:tcW w:w="0" w:type="auto"/>
          </w:tcPr>
          <w:p w14:paraId="04A79AA8" w14:textId="77777777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Disney</w:t>
            </w:r>
          </w:p>
        </w:tc>
        <w:tc>
          <w:tcPr>
            <w:tcW w:w="1325" w:type="dxa"/>
          </w:tcPr>
          <w:p w14:paraId="2CE4CAA4" w14:textId="60171D03" w:rsidR="003617A7" w:rsidRPr="0094004D" w:rsidRDefault="001C4258" w:rsidP="007E4339">
            <w:pPr>
              <w:contextualSpacing/>
              <w:rPr>
                <w:sz w:val="24"/>
                <w:szCs w:val="24"/>
              </w:rPr>
            </w:pPr>
            <w:r w:rsidRPr="0094004D">
              <w:rPr>
                <w:sz w:val="24"/>
                <w:szCs w:val="24"/>
              </w:rPr>
              <w:t>Brittenham</w:t>
            </w:r>
          </w:p>
        </w:tc>
        <w:tc>
          <w:tcPr>
            <w:tcW w:w="236" w:type="dxa"/>
          </w:tcPr>
          <w:p w14:paraId="603EC47A" w14:textId="366583AF" w:rsidR="003617A7" w:rsidRPr="0094004D" w:rsidRDefault="003617A7" w:rsidP="007E4339">
            <w:pPr>
              <w:contextualSpacing/>
              <w:rPr>
                <w:sz w:val="24"/>
                <w:szCs w:val="24"/>
              </w:rPr>
            </w:pPr>
          </w:p>
        </w:tc>
      </w:tr>
    </w:tbl>
    <w:p w14:paraId="0E948331" w14:textId="77777777" w:rsidR="003617A7" w:rsidRPr="00B042E6" w:rsidRDefault="003617A7" w:rsidP="003617A7">
      <w:pPr>
        <w:spacing w:after="0" w:line="240" w:lineRule="auto"/>
        <w:ind w:left="1440"/>
        <w:contextualSpacing/>
        <w:rPr>
          <w:kern w:val="0"/>
          <w:sz w:val="24"/>
          <w:szCs w:val="24"/>
          <w14:ligatures w14:val="none"/>
        </w:rPr>
      </w:pPr>
    </w:p>
    <w:p w14:paraId="7461B292" w14:textId="5E200091" w:rsidR="00324434" w:rsidRDefault="0094004D" w:rsidP="0094004D">
      <w:pPr>
        <w:numPr>
          <w:ilvl w:val="1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94004D">
        <w:rPr>
          <w:b/>
          <w:kern w:val="0"/>
          <w:sz w:val="24"/>
          <w:szCs w:val="24"/>
          <w14:ligatures w14:val="none"/>
        </w:rPr>
        <w:t>Discussion/Action/Approval</w:t>
      </w:r>
      <w:r w:rsidRPr="0094004D">
        <w:rPr>
          <w:kern w:val="0"/>
          <w:sz w:val="24"/>
          <w:szCs w:val="24"/>
          <w14:ligatures w14:val="none"/>
        </w:rPr>
        <w:tab/>
      </w:r>
      <w:r w:rsidR="0024671A">
        <w:rPr>
          <w:kern w:val="0"/>
          <w:sz w:val="24"/>
          <w:szCs w:val="24"/>
          <w14:ligatures w14:val="none"/>
        </w:rPr>
        <w:t xml:space="preserve">- </w:t>
      </w:r>
      <w:r w:rsidR="001C4258">
        <w:rPr>
          <w:kern w:val="0"/>
          <w:sz w:val="24"/>
          <w:szCs w:val="24"/>
          <w14:ligatures w14:val="none"/>
        </w:rPr>
        <w:t>Discussion on loan term adjustments</w:t>
      </w:r>
    </w:p>
    <w:p w14:paraId="2212C33F" w14:textId="12B66E3C" w:rsidR="001C4258" w:rsidRPr="001C4258" w:rsidRDefault="001C4258" w:rsidP="001C4258">
      <w:pPr>
        <w:numPr>
          <w:ilvl w:val="2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>
        <w:rPr>
          <w:b/>
          <w:kern w:val="0"/>
          <w:sz w:val="24"/>
          <w:szCs w:val="24"/>
          <w14:ligatures w14:val="none"/>
        </w:rPr>
        <w:t>Late fees</w:t>
      </w:r>
    </w:p>
    <w:p w14:paraId="1C12E138" w14:textId="79ABDE3D" w:rsidR="001C4258" w:rsidRPr="001C4258" w:rsidRDefault="001C4258" w:rsidP="001C4258">
      <w:pPr>
        <w:numPr>
          <w:ilvl w:val="2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>
        <w:rPr>
          <w:b/>
          <w:kern w:val="0"/>
          <w:sz w:val="24"/>
          <w:szCs w:val="24"/>
          <w14:ligatures w14:val="none"/>
        </w:rPr>
        <w:t xml:space="preserve">Collateral </w:t>
      </w:r>
      <w:r w:rsidR="00D769FF">
        <w:rPr>
          <w:b/>
          <w:kern w:val="0"/>
          <w:sz w:val="24"/>
          <w:szCs w:val="24"/>
          <w14:ligatures w14:val="none"/>
        </w:rPr>
        <w:t>and asset</w:t>
      </w:r>
      <w:r>
        <w:rPr>
          <w:b/>
          <w:kern w:val="0"/>
          <w:sz w:val="24"/>
          <w:szCs w:val="24"/>
          <w14:ligatures w14:val="none"/>
        </w:rPr>
        <w:t xml:space="preserve"> restrictions</w:t>
      </w:r>
    </w:p>
    <w:p w14:paraId="33F8C6DF" w14:textId="69B85B8C" w:rsidR="001C4258" w:rsidRPr="00D769FF" w:rsidRDefault="00D769FF" w:rsidP="001C4258">
      <w:pPr>
        <w:numPr>
          <w:ilvl w:val="2"/>
          <w:numId w:val="1"/>
        </w:numPr>
        <w:spacing w:after="0" w:line="240" w:lineRule="auto"/>
        <w:contextualSpacing/>
        <w:rPr>
          <w:b/>
          <w:bCs/>
          <w:kern w:val="0"/>
          <w:sz w:val="24"/>
          <w:szCs w:val="24"/>
          <w14:ligatures w14:val="none"/>
        </w:rPr>
      </w:pPr>
      <w:r w:rsidRPr="00D769FF">
        <w:rPr>
          <w:b/>
          <w:bCs/>
          <w:kern w:val="0"/>
          <w:sz w:val="24"/>
          <w:szCs w:val="24"/>
          <w14:ligatures w14:val="none"/>
        </w:rPr>
        <w:t>Other Qualifiers</w:t>
      </w:r>
    </w:p>
    <w:p w14:paraId="45C778C2" w14:textId="01C695E1" w:rsidR="0094004D" w:rsidRPr="00A658E9" w:rsidRDefault="0094004D" w:rsidP="00A658E9">
      <w:pPr>
        <w:pStyle w:val="ListParagraph"/>
        <w:numPr>
          <w:ilvl w:val="0"/>
          <w:numId w:val="2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A658E9">
        <w:rPr>
          <w:kern w:val="0"/>
          <w:sz w:val="24"/>
          <w:szCs w:val="24"/>
          <w14:ligatures w14:val="none"/>
        </w:rPr>
        <w:tab/>
      </w:r>
    </w:p>
    <w:p w14:paraId="10709793" w14:textId="77777777" w:rsidR="0094004D" w:rsidRPr="0094004D" w:rsidRDefault="0094004D" w:rsidP="0094004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0DEBB081" w14:textId="77777777" w:rsidR="0024671A" w:rsidRPr="0094004D" w:rsidRDefault="0024671A" w:rsidP="0024671A">
      <w:pPr>
        <w:jc w:val="center"/>
        <w:rPr>
          <w:b/>
          <w:bCs/>
          <w:kern w:val="0"/>
          <w:sz w:val="26"/>
          <w:szCs w:val="26"/>
          <w14:ligatures w14:val="none"/>
        </w:rPr>
      </w:pPr>
      <w:r w:rsidRPr="0094004D">
        <w:rPr>
          <w:rFonts w:ascii="Book Antiqua" w:hAnsi="Book Antiqua"/>
          <w:b/>
          <w:bCs/>
          <w:i/>
          <w:iCs/>
          <w:color w:val="1D1B11"/>
          <w:kern w:val="0"/>
          <w14:ligatures w14:val="none"/>
        </w:rPr>
        <w:t>(Moti</w:t>
      </w:r>
      <w:r w:rsidRPr="0094004D">
        <w:rPr>
          <w:b/>
          <w:bCs/>
          <w:kern w:val="0"/>
          <w:sz w:val="26"/>
          <w:szCs w:val="26"/>
          <w14:ligatures w14:val="none"/>
        </w:rPr>
        <w:t>on to Adjourn)</w:t>
      </w:r>
    </w:p>
    <w:p w14:paraId="25DEFC3D" w14:textId="77777777" w:rsidR="0024671A" w:rsidRPr="0094004D" w:rsidRDefault="0024671A" w:rsidP="0024671A">
      <w:pPr>
        <w:spacing w:after="0" w:line="240" w:lineRule="auto"/>
        <w:jc w:val="center"/>
        <w:rPr>
          <w:b/>
          <w:kern w:val="0"/>
          <w:sz w:val="24"/>
          <w:szCs w:val="24"/>
          <w14:ligatures w14:val="none"/>
        </w:rPr>
      </w:pPr>
      <w:r w:rsidRPr="0094004D">
        <w:rPr>
          <w:b/>
          <w:kern w:val="0"/>
          <w:sz w:val="24"/>
          <w:szCs w:val="24"/>
          <w14:ligatures w14:val="none"/>
        </w:rPr>
        <w:t>Committee meetings are recorded for transcription purposes.</w:t>
      </w:r>
    </w:p>
    <w:p w14:paraId="5C6D8714" w14:textId="77777777" w:rsidR="00324434" w:rsidRDefault="00324434" w:rsidP="00324434">
      <w:pPr>
        <w:jc w:val="center"/>
        <w:rPr>
          <w:kern w:val="0"/>
          <w:sz w:val="24"/>
          <w:szCs w:val="24"/>
          <w14:ligatures w14:val="none"/>
        </w:rPr>
      </w:pPr>
    </w:p>
    <w:p w14:paraId="11683D3D" w14:textId="5DB3F93D" w:rsidR="0024671A" w:rsidRDefault="0024671A" w:rsidP="00324434">
      <w:pPr>
        <w:jc w:val="center"/>
        <w:rPr>
          <w:rFonts w:ascii="Book Antiqua" w:hAnsi="Book Antiqua"/>
          <w:b/>
          <w:bCs/>
          <w:i/>
          <w:iCs/>
          <w:color w:val="1D1B11"/>
          <w:kern w:val="0"/>
          <w14:ligatures w14:val="none"/>
        </w:rPr>
      </w:pPr>
      <w:r w:rsidRPr="0094004D">
        <w:rPr>
          <w:kern w:val="0"/>
          <w:sz w:val="24"/>
          <w:szCs w:val="24"/>
          <w14:ligatures w14:val="none"/>
        </w:rPr>
        <w:t>Please dispose of information properly and securely</w:t>
      </w:r>
    </w:p>
    <w:sectPr w:rsidR="0024671A" w:rsidSect="0094004D">
      <w:type w:val="continuous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A8E"/>
    <w:multiLevelType w:val="hybridMultilevel"/>
    <w:tmpl w:val="FB7ECD6A"/>
    <w:lvl w:ilvl="0" w:tplc="49F84058">
      <w:start w:val="3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F13C82"/>
    <w:multiLevelType w:val="hybridMultilevel"/>
    <w:tmpl w:val="AAFE5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77059">
    <w:abstractNumId w:val="1"/>
  </w:num>
  <w:num w:numId="2" w16cid:durableId="56283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004D"/>
    <w:rsid w:val="001C4258"/>
    <w:rsid w:val="0024671A"/>
    <w:rsid w:val="00246D62"/>
    <w:rsid w:val="00295030"/>
    <w:rsid w:val="00324434"/>
    <w:rsid w:val="003617A7"/>
    <w:rsid w:val="0037690B"/>
    <w:rsid w:val="0043765D"/>
    <w:rsid w:val="005A7F8F"/>
    <w:rsid w:val="006000A0"/>
    <w:rsid w:val="00626AA9"/>
    <w:rsid w:val="006961E7"/>
    <w:rsid w:val="00736D9F"/>
    <w:rsid w:val="008024E4"/>
    <w:rsid w:val="008D75D2"/>
    <w:rsid w:val="00912FB9"/>
    <w:rsid w:val="0094004D"/>
    <w:rsid w:val="00A658E9"/>
    <w:rsid w:val="00B042E6"/>
    <w:rsid w:val="00C32139"/>
    <w:rsid w:val="00CF6625"/>
    <w:rsid w:val="00D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B81C"/>
  <w15:chartTrackingRefBased/>
  <w15:docId w15:val="{217B4DB9-4BCF-490D-B671-9958227C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A7"/>
  </w:style>
  <w:style w:type="paragraph" w:styleId="Heading1">
    <w:name w:val="heading 1"/>
    <w:basedOn w:val="Normal"/>
    <w:next w:val="Normal"/>
    <w:link w:val="Heading1Char"/>
    <w:uiPriority w:val="9"/>
    <w:qFormat/>
    <w:rsid w:val="0094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0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0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0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0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0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0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0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0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0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0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0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04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400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Scroggins</dc:creator>
  <cp:keywords/>
  <dc:description/>
  <cp:lastModifiedBy>Mary Jansen-Scroggins</cp:lastModifiedBy>
  <cp:revision>4</cp:revision>
  <cp:lastPrinted>2025-07-28T14:22:00Z</cp:lastPrinted>
  <dcterms:created xsi:type="dcterms:W3CDTF">2025-07-25T18:12:00Z</dcterms:created>
  <dcterms:modified xsi:type="dcterms:W3CDTF">2025-08-11T16:40:00Z</dcterms:modified>
</cp:coreProperties>
</file>