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EDAD6" w14:textId="1CD64B54" w:rsidR="001A18CB" w:rsidRPr="00A44844" w:rsidRDefault="002062FA" w:rsidP="002062FA">
      <w:pPr>
        <w:rPr>
          <w:rFonts w:cstheme="minorHAnsi"/>
          <w:sz w:val="24"/>
          <w:szCs w:val="24"/>
        </w:rPr>
      </w:pPr>
      <w:r w:rsidRPr="00A44844">
        <w:rPr>
          <w:rFonts w:cstheme="minorHAnsi"/>
          <w:sz w:val="24"/>
          <w:szCs w:val="24"/>
        </w:rPr>
        <w:tab/>
      </w:r>
      <w:r w:rsidRPr="00A44844">
        <w:rPr>
          <w:rFonts w:cstheme="minorHAnsi"/>
          <w:sz w:val="24"/>
          <w:szCs w:val="24"/>
        </w:rPr>
        <w:tab/>
      </w:r>
    </w:p>
    <w:p w14:paraId="3B113B55" w14:textId="7D22B2DE" w:rsidR="002062FA" w:rsidRPr="00EC68AF" w:rsidRDefault="00B52015" w:rsidP="002062FA">
      <w:pPr>
        <w:rPr>
          <w:rFonts w:cstheme="minorHAnsi"/>
          <w:b/>
          <w:bCs/>
          <w:sz w:val="24"/>
          <w:szCs w:val="24"/>
          <w:u w:val="single"/>
        </w:rPr>
      </w:pPr>
      <w:r w:rsidRPr="00EC68AF">
        <w:rPr>
          <w:rFonts w:cstheme="minorHAnsi"/>
          <w:b/>
          <w:bCs/>
          <w:sz w:val="24"/>
          <w:szCs w:val="24"/>
          <w:u w:val="single"/>
        </w:rPr>
        <w:t>Routine Business:</w:t>
      </w:r>
    </w:p>
    <w:p w14:paraId="1F1DF28A" w14:textId="77777777" w:rsidR="002062FA" w:rsidRPr="00EC68AF" w:rsidRDefault="002062FA" w:rsidP="002062FA">
      <w:pPr>
        <w:rPr>
          <w:rFonts w:cstheme="minorHAnsi"/>
          <w:sz w:val="24"/>
          <w:szCs w:val="24"/>
        </w:rPr>
      </w:pPr>
      <w:r w:rsidRPr="00EC68AF">
        <w:rPr>
          <w:rFonts w:cstheme="minorHAnsi"/>
          <w:sz w:val="24"/>
          <w:szCs w:val="24"/>
        </w:rPr>
        <w:t>1.</w:t>
      </w:r>
      <w:r w:rsidRPr="00EC68AF">
        <w:rPr>
          <w:rFonts w:cstheme="minorHAnsi"/>
          <w:sz w:val="24"/>
          <w:szCs w:val="24"/>
        </w:rPr>
        <w:tab/>
        <w:t>Pledge of Allegiance</w:t>
      </w:r>
    </w:p>
    <w:p w14:paraId="5AEE569F" w14:textId="77777777" w:rsidR="002062FA" w:rsidRPr="00EC68AF" w:rsidRDefault="002062FA" w:rsidP="002062FA">
      <w:pPr>
        <w:rPr>
          <w:rFonts w:cstheme="minorHAnsi"/>
          <w:sz w:val="24"/>
          <w:szCs w:val="24"/>
        </w:rPr>
      </w:pPr>
      <w:r w:rsidRPr="00EC68AF">
        <w:rPr>
          <w:rFonts w:cstheme="minorHAnsi"/>
          <w:sz w:val="24"/>
          <w:szCs w:val="24"/>
        </w:rPr>
        <w:t>2.</w:t>
      </w:r>
      <w:r w:rsidRPr="00EC68AF">
        <w:rPr>
          <w:rFonts w:cstheme="minorHAnsi"/>
          <w:sz w:val="24"/>
          <w:szCs w:val="24"/>
        </w:rPr>
        <w:tab/>
        <w:t>Notice of Open Meetings Act</w:t>
      </w:r>
    </w:p>
    <w:p w14:paraId="7B0F93F7" w14:textId="3132A8AA" w:rsidR="00F46C5B" w:rsidRPr="00EC68AF" w:rsidRDefault="002062FA" w:rsidP="002062FA">
      <w:pPr>
        <w:rPr>
          <w:rFonts w:cstheme="minorHAnsi"/>
          <w:sz w:val="24"/>
          <w:szCs w:val="24"/>
        </w:rPr>
      </w:pPr>
      <w:r w:rsidRPr="00EC68AF">
        <w:rPr>
          <w:rFonts w:cstheme="minorHAnsi"/>
          <w:sz w:val="24"/>
          <w:szCs w:val="24"/>
        </w:rPr>
        <w:t>3.</w:t>
      </w:r>
      <w:r w:rsidRPr="00EC68AF">
        <w:rPr>
          <w:rFonts w:cstheme="minorHAnsi"/>
          <w:sz w:val="24"/>
          <w:szCs w:val="24"/>
        </w:rPr>
        <w:tab/>
        <w:t>Roll Call</w:t>
      </w:r>
    </w:p>
    <w:p w14:paraId="3A6B0073" w14:textId="77777777" w:rsidR="00995FBA" w:rsidRPr="00EC68AF" w:rsidRDefault="002062FA" w:rsidP="002062FA">
      <w:pPr>
        <w:rPr>
          <w:rFonts w:cstheme="minorHAnsi"/>
          <w:sz w:val="24"/>
          <w:szCs w:val="24"/>
        </w:rPr>
      </w:pPr>
      <w:r w:rsidRPr="00EC68AF">
        <w:rPr>
          <w:rFonts w:cstheme="minorHAnsi"/>
          <w:sz w:val="24"/>
          <w:szCs w:val="24"/>
        </w:rPr>
        <w:t>4.</w:t>
      </w:r>
      <w:r w:rsidRPr="00EC68AF">
        <w:rPr>
          <w:rFonts w:cstheme="minorHAnsi"/>
          <w:sz w:val="24"/>
          <w:szCs w:val="24"/>
        </w:rPr>
        <w:tab/>
        <w:t>Oral Communications – Welcome Visitors</w:t>
      </w:r>
    </w:p>
    <w:tbl>
      <w:tblPr>
        <w:tblStyle w:val="TableGrid"/>
        <w:tblW w:w="0" w:type="auto"/>
        <w:tblLook w:val="04A0" w:firstRow="1" w:lastRow="0" w:firstColumn="1" w:lastColumn="0" w:noHBand="0" w:noVBand="1"/>
      </w:tblPr>
      <w:tblGrid>
        <w:gridCol w:w="1549"/>
        <w:gridCol w:w="1604"/>
        <w:gridCol w:w="1573"/>
        <w:gridCol w:w="1608"/>
        <w:gridCol w:w="1582"/>
        <w:gridCol w:w="1434"/>
      </w:tblGrid>
      <w:tr w:rsidR="001507C0" w14:paraId="1F537ABD" w14:textId="77777777" w:rsidTr="009576EC">
        <w:tc>
          <w:tcPr>
            <w:tcW w:w="1549" w:type="dxa"/>
          </w:tcPr>
          <w:p w14:paraId="663DA76A" w14:textId="77777777" w:rsidR="001507C0" w:rsidRDefault="001507C0" w:rsidP="009576EC">
            <w:pPr>
              <w:rPr>
                <w:sz w:val="24"/>
                <w:szCs w:val="24"/>
              </w:rPr>
            </w:pPr>
            <w:r>
              <w:rPr>
                <w:sz w:val="24"/>
                <w:szCs w:val="24"/>
              </w:rPr>
              <w:t>Hale</w:t>
            </w:r>
          </w:p>
        </w:tc>
        <w:tc>
          <w:tcPr>
            <w:tcW w:w="1604" w:type="dxa"/>
          </w:tcPr>
          <w:p w14:paraId="664C7CB3" w14:textId="77777777" w:rsidR="001507C0" w:rsidRDefault="001507C0" w:rsidP="009576EC">
            <w:pPr>
              <w:rPr>
                <w:sz w:val="24"/>
                <w:szCs w:val="24"/>
              </w:rPr>
            </w:pPr>
            <w:r>
              <w:rPr>
                <w:sz w:val="24"/>
                <w:szCs w:val="24"/>
              </w:rPr>
              <w:t>Morris</w:t>
            </w:r>
          </w:p>
        </w:tc>
        <w:tc>
          <w:tcPr>
            <w:tcW w:w="1573" w:type="dxa"/>
          </w:tcPr>
          <w:p w14:paraId="1F58CE26" w14:textId="77777777" w:rsidR="001507C0" w:rsidRDefault="001507C0" w:rsidP="009576EC">
            <w:pPr>
              <w:rPr>
                <w:sz w:val="24"/>
                <w:szCs w:val="24"/>
              </w:rPr>
            </w:pPr>
            <w:r>
              <w:rPr>
                <w:sz w:val="24"/>
                <w:szCs w:val="24"/>
              </w:rPr>
              <w:t>Gunn</w:t>
            </w:r>
          </w:p>
        </w:tc>
        <w:tc>
          <w:tcPr>
            <w:tcW w:w="1608" w:type="dxa"/>
          </w:tcPr>
          <w:p w14:paraId="2CE94998" w14:textId="77777777" w:rsidR="001507C0" w:rsidRDefault="001507C0" w:rsidP="009576EC">
            <w:pPr>
              <w:rPr>
                <w:sz w:val="24"/>
                <w:szCs w:val="24"/>
              </w:rPr>
            </w:pPr>
            <w:r>
              <w:rPr>
                <w:sz w:val="24"/>
                <w:szCs w:val="24"/>
              </w:rPr>
              <w:t>Brandt</w:t>
            </w:r>
          </w:p>
        </w:tc>
        <w:tc>
          <w:tcPr>
            <w:tcW w:w="1582" w:type="dxa"/>
          </w:tcPr>
          <w:p w14:paraId="0CB91221" w14:textId="77777777" w:rsidR="001507C0" w:rsidRDefault="001507C0" w:rsidP="009576EC">
            <w:pPr>
              <w:rPr>
                <w:sz w:val="24"/>
                <w:szCs w:val="24"/>
              </w:rPr>
            </w:pPr>
            <w:r>
              <w:rPr>
                <w:sz w:val="24"/>
                <w:szCs w:val="24"/>
              </w:rPr>
              <w:t>Foote</w:t>
            </w:r>
          </w:p>
        </w:tc>
        <w:tc>
          <w:tcPr>
            <w:tcW w:w="1434" w:type="dxa"/>
          </w:tcPr>
          <w:p w14:paraId="32F94186" w14:textId="77777777" w:rsidR="001507C0" w:rsidRDefault="001507C0" w:rsidP="009576EC">
            <w:pPr>
              <w:rPr>
                <w:sz w:val="24"/>
                <w:szCs w:val="24"/>
              </w:rPr>
            </w:pPr>
            <w:r>
              <w:rPr>
                <w:sz w:val="24"/>
                <w:szCs w:val="24"/>
              </w:rPr>
              <w:t>Rogers</w:t>
            </w:r>
          </w:p>
        </w:tc>
      </w:tr>
      <w:tr w:rsidR="001507C0" w14:paraId="15A15B9E" w14:textId="77777777" w:rsidTr="009576EC">
        <w:tc>
          <w:tcPr>
            <w:tcW w:w="1549" w:type="dxa"/>
          </w:tcPr>
          <w:p w14:paraId="60985BF5" w14:textId="78D3325D" w:rsidR="001507C0" w:rsidRDefault="005B5B8B" w:rsidP="009576EC">
            <w:pPr>
              <w:rPr>
                <w:sz w:val="24"/>
                <w:szCs w:val="24"/>
              </w:rPr>
            </w:pPr>
            <w:r>
              <w:rPr>
                <w:sz w:val="24"/>
                <w:szCs w:val="24"/>
              </w:rPr>
              <w:t>X</w:t>
            </w:r>
          </w:p>
        </w:tc>
        <w:tc>
          <w:tcPr>
            <w:tcW w:w="1604" w:type="dxa"/>
          </w:tcPr>
          <w:p w14:paraId="500CA1CA" w14:textId="59400023" w:rsidR="001507C0" w:rsidRDefault="005B5B8B" w:rsidP="009576EC">
            <w:pPr>
              <w:rPr>
                <w:sz w:val="24"/>
                <w:szCs w:val="24"/>
              </w:rPr>
            </w:pPr>
            <w:r>
              <w:rPr>
                <w:sz w:val="24"/>
                <w:szCs w:val="24"/>
              </w:rPr>
              <w:t>A</w:t>
            </w:r>
          </w:p>
        </w:tc>
        <w:tc>
          <w:tcPr>
            <w:tcW w:w="1573" w:type="dxa"/>
          </w:tcPr>
          <w:p w14:paraId="0FA7AFC8" w14:textId="74946D6E" w:rsidR="001507C0" w:rsidRDefault="005B5B8B" w:rsidP="009576EC">
            <w:pPr>
              <w:rPr>
                <w:sz w:val="24"/>
                <w:szCs w:val="24"/>
              </w:rPr>
            </w:pPr>
            <w:r>
              <w:rPr>
                <w:sz w:val="24"/>
                <w:szCs w:val="24"/>
              </w:rPr>
              <w:t>X (6:33pm)</w:t>
            </w:r>
          </w:p>
        </w:tc>
        <w:tc>
          <w:tcPr>
            <w:tcW w:w="1608" w:type="dxa"/>
          </w:tcPr>
          <w:p w14:paraId="2F0F46A0" w14:textId="743CC8FA" w:rsidR="001507C0" w:rsidRDefault="005B5B8B" w:rsidP="009576EC">
            <w:pPr>
              <w:rPr>
                <w:sz w:val="24"/>
                <w:szCs w:val="24"/>
              </w:rPr>
            </w:pPr>
            <w:r>
              <w:rPr>
                <w:sz w:val="24"/>
                <w:szCs w:val="24"/>
              </w:rPr>
              <w:t>X</w:t>
            </w:r>
          </w:p>
        </w:tc>
        <w:tc>
          <w:tcPr>
            <w:tcW w:w="1582" w:type="dxa"/>
          </w:tcPr>
          <w:p w14:paraId="78154016" w14:textId="5AF7235E" w:rsidR="001507C0" w:rsidRDefault="005B5B8B" w:rsidP="009576EC">
            <w:pPr>
              <w:rPr>
                <w:sz w:val="24"/>
                <w:szCs w:val="24"/>
              </w:rPr>
            </w:pPr>
            <w:r>
              <w:rPr>
                <w:sz w:val="24"/>
                <w:szCs w:val="24"/>
              </w:rPr>
              <w:t>A</w:t>
            </w:r>
          </w:p>
        </w:tc>
        <w:tc>
          <w:tcPr>
            <w:tcW w:w="1434" w:type="dxa"/>
          </w:tcPr>
          <w:p w14:paraId="624895A2" w14:textId="5614B36D" w:rsidR="001507C0" w:rsidRDefault="005B5B8B" w:rsidP="009576EC">
            <w:pPr>
              <w:rPr>
                <w:sz w:val="24"/>
                <w:szCs w:val="24"/>
              </w:rPr>
            </w:pPr>
            <w:r>
              <w:rPr>
                <w:sz w:val="24"/>
                <w:szCs w:val="24"/>
              </w:rPr>
              <w:t>X</w:t>
            </w:r>
          </w:p>
        </w:tc>
      </w:tr>
    </w:tbl>
    <w:p w14:paraId="0CEC747D" w14:textId="77777777" w:rsidR="001507C0" w:rsidRDefault="001507C0" w:rsidP="007A7B42">
      <w:pPr>
        <w:rPr>
          <w:rFonts w:cstheme="minorHAnsi"/>
          <w:b/>
          <w:bCs/>
          <w:sz w:val="24"/>
          <w:szCs w:val="24"/>
          <w:u w:val="single"/>
        </w:rPr>
      </w:pPr>
    </w:p>
    <w:p w14:paraId="1485E608" w14:textId="0943E673" w:rsidR="007A7B42" w:rsidRPr="00EC68AF" w:rsidRDefault="00B52015" w:rsidP="007A7B42">
      <w:pPr>
        <w:rPr>
          <w:rFonts w:cstheme="minorHAnsi"/>
          <w:b/>
          <w:bCs/>
          <w:sz w:val="24"/>
          <w:szCs w:val="24"/>
          <w:u w:val="single"/>
        </w:rPr>
      </w:pPr>
      <w:r w:rsidRPr="00EC68AF">
        <w:rPr>
          <w:rFonts w:cstheme="minorHAnsi"/>
          <w:b/>
          <w:bCs/>
          <w:sz w:val="24"/>
          <w:szCs w:val="24"/>
          <w:u w:val="single"/>
        </w:rPr>
        <w:t>Unfinished Business:</w:t>
      </w:r>
    </w:p>
    <w:p w14:paraId="5B7C8B43" w14:textId="5EDFBF0D" w:rsidR="009C27B0" w:rsidRPr="00EC68AF" w:rsidRDefault="00A11A0B" w:rsidP="007A7B42">
      <w:pPr>
        <w:rPr>
          <w:rFonts w:cstheme="minorHAnsi"/>
          <w:sz w:val="24"/>
          <w:szCs w:val="24"/>
        </w:rPr>
      </w:pPr>
      <w:r w:rsidRPr="00EC68AF">
        <w:rPr>
          <w:rFonts w:cstheme="minorHAnsi"/>
          <w:sz w:val="24"/>
          <w:szCs w:val="24"/>
        </w:rPr>
        <w:t>-None-</w:t>
      </w:r>
    </w:p>
    <w:p w14:paraId="5570FFD2" w14:textId="77777777" w:rsidR="00A11A0B" w:rsidRPr="00EC68AF" w:rsidRDefault="00A11A0B" w:rsidP="007A7B42">
      <w:pPr>
        <w:rPr>
          <w:rFonts w:cstheme="minorHAnsi"/>
          <w:b/>
          <w:bCs/>
          <w:sz w:val="24"/>
          <w:szCs w:val="24"/>
        </w:rPr>
      </w:pPr>
    </w:p>
    <w:p w14:paraId="377B98D6" w14:textId="58B574B8" w:rsidR="001A18CB" w:rsidRPr="00EC68AF" w:rsidRDefault="00B52015" w:rsidP="0094483E">
      <w:pPr>
        <w:jc w:val="both"/>
        <w:rPr>
          <w:rFonts w:cstheme="minorHAnsi"/>
          <w:b/>
          <w:bCs/>
          <w:sz w:val="24"/>
          <w:szCs w:val="24"/>
          <w:u w:val="single"/>
        </w:rPr>
      </w:pPr>
      <w:r w:rsidRPr="00EC68AF">
        <w:rPr>
          <w:rFonts w:cstheme="minorHAnsi"/>
          <w:b/>
          <w:bCs/>
          <w:sz w:val="24"/>
          <w:szCs w:val="24"/>
          <w:u w:val="single"/>
        </w:rPr>
        <w:t>Public Hearings:</w:t>
      </w:r>
    </w:p>
    <w:p w14:paraId="17A06415" w14:textId="77777777" w:rsidR="005B5B8B" w:rsidRDefault="005309F8" w:rsidP="00160DC1">
      <w:pPr>
        <w:rPr>
          <w:rFonts w:cstheme="minorHAnsi"/>
          <w:sz w:val="24"/>
          <w:szCs w:val="24"/>
        </w:rPr>
      </w:pPr>
      <w:r>
        <w:rPr>
          <w:rFonts w:cstheme="minorHAnsi"/>
          <w:sz w:val="24"/>
          <w:szCs w:val="24"/>
        </w:rPr>
        <w:t>1</w:t>
      </w:r>
      <w:r w:rsidR="00160DC1" w:rsidRPr="00EC68AF">
        <w:rPr>
          <w:rFonts w:cstheme="minorHAnsi"/>
          <w:sz w:val="24"/>
          <w:szCs w:val="24"/>
        </w:rPr>
        <w:t xml:space="preserve">. </w:t>
      </w:r>
      <w:r>
        <w:rPr>
          <w:rFonts w:cstheme="minorHAnsi"/>
          <w:sz w:val="24"/>
          <w:szCs w:val="24"/>
        </w:rPr>
        <w:t xml:space="preserve">Public Hearing: </w:t>
      </w:r>
      <w:r w:rsidR="00160DC1" w:rsidRPr="00EC68AF">
        <w:rPr>
          <w:rFonts w:cstheme="minorHAnsi"/>
          <w:sz w:val="24"/>
          <w:szCs w:val="24"/>
        </w:rPr>
        <w:t xml:space="preserve">to amend the rules and regulations of the City of Superior, Nebraska, Planning and Zoning Codes as it relates to permanent tattoos and body piercings. </w:t>
      </w:r>
    </w:p>
    <w:p w14:paraId="1882A0EE" w14:textId="7491C786" w:rsidR="00160DC1" w:rsidRPr="00EC68AF" w:rsidRDefault="005B5B8B" w:rsidP="00160DC1">
      <w:pPr>
        <w:rPr>
          <w:rFonts w:cstheme="minorHAnsi"/>
          <w:sz w:val="24"/>
          <w:szCs w:val="24"/>
        </w:rPr>
      </w:pPr>
      <w:r>
        <w:rPr>
          <w:b/>
          <w:bCs/>
          <w:sz w:val="24"/>
          <w:szCs w:val="24"/>
        </w:rPr>
        <w:t>Public Hearing 1 6:32-6:37pm</w:t>
      </w:r>
    </w:p>
    <w:p w14:paraId="530C91FE" w14:textId="77777777" w:rsidR="00160DC1" w:rsidRDefault="00160DC1" w:rsidP="001A18CB">
      <w:pPr>
        <w:rPr>
          <w:rFonts w:cstheme="minorHAnsi"/>
          <w:b/>
          <w:bCs/>
          <w:sz w:val="24"/>
          <w:szCs w:val="24"/>
          <w:u w:val="single"/>
        </w:rPr>
      </w:pPr>
    </w:p>
    <w:p w14:paraId="511E9CDC" w14:textId="606C4086" w:rsidR="005309F8" w:rsidRPr="005309F8" w:rsidRDefault="005309F8" w:rsidP="005309F8">
      <w:pPr>
        <w:rPr>
          <w:rFonts w:cstheme="minorHAnsi"/>
          <w:sz w:val="24"/>
          <w:szCs w:val="24"/>
        </w:rPr>
      </w:pPr>
      <w:r w:rsidRPr="005309F8">
        <w:rPr>
          <w:rFonts w:cstheme="minorHAnsi"/>
          <w:sz w:val="24"/>
          <w:szCs w:val="24"/>
        </w:rPr>
        <w:t xml:space="preserve">2. </w:t>
      </w:r>
      <w:r>
        <w:rPr>
          <w:rFonts w:cstheme="minorHAnsi"/>
          <w:sz w:val="24"/>
          <w:szCs w:val="24"/>
        </w:rPr>
        <w:t>Public Hearing:</w:t>
      </w:r>
      <w:r w:rsidRPr="005309F8">
        <w:rPr>
          <w:rFonts w:cstheme="minorHAnsi"/>
          <w:sz w:val="24"/>
          <w:szCs w:val="24"/>
        </w:rPr>
        <w:t xml:space="preserve"> for the City Council to obtain public comment prior to: (1) its consideration of proposed amendment to the Redevelopment Plan of the City of Superior, Nebraska (the “City”), which amendment shall involve a specific redevelopment project proposing to utilize tax increment financing (TIF) to construct residential improvements in an area of the City that has been declared blighted and substandard and in need of redevelopment pursuant to the Community Development Law; (2) conducting a final cost-benefit analysis for said TIF project; and (3) consideration of approval of a Redevelopment Agreement to implement said TIF project.</w:t>
      </w:r>
      <w:r w:rsidRPr="005309F8">
        <w:rPr>
          <w:rFonts w:cstheme="minorHAnsi"/>
          <w:sz w:val="24"/>
          <w:szCs w:val="24"/>
        </w:rPr>
        <w:tab/>
        <w:t>The property which is the subject of this notice and of the public hearing currently bears a situs address of 1710 Idaho Street, Superior, NE 68978 (Nuckolls County Assessor Parcel ID 0001307.00), and is legally described as follows:</w:t>
      </w:r>
      <w:r>
        <w:rPr>
          <w:rFonts w:cstheme="minorHAnsi"/>
          <w:sz w:val="24"/>
          <w:szCs w:val="24"/>
        </w:rPr>
        <w:t xml:space="preserve"> </w:t>
      </w:r>
      <w:r w:rsidRPr="005309F8">
        <w:rPr>
          <w:rFonts w:cstheme="minorHAnsi"/>
          <w:sz w:val="24"/>
          <w:szCs w:val="24"/>
        </w:rPr>
        <w:t>LOTS ONE (1) THROUGH SIX (6), GOOD SAMARITAN SECOND SUBDIVISION, A REPLAT OF FORMER LOTS 1-7, BLOCK 1, GOOD SAMARITAN SUBDIVISION, AN ADDITION TO THE CITY OF SUPERIOR, NUCKOLLS COUNTY, NEBRASKA.</w:t>
      </w:r>
    </w:p>
    <w:p w14:paraId="013D10F2" w14:textId="6C65AC0D" w:rsidR="005B5B8B" w:rsidRPr="00EC68AF" w:rsidRDefault="005B5B8B" w:rsidP="005B5B8B">
      <w:pPr>
        <w:rPr>
          <w:rFonts w:cstheme="minorHAnsi"/>
          <w:sz w:val="24"/>
          <w:szCs w:val="24"/>
        </w:rPr>
      </w:pPr>
      <w:r>
        <w:rPr>
          <w:b/>
          <w:bCs/>
          <w:sz w:val="24"/>
          <w:szCs w:val="24"/>
        </w:rPr>
        <w:t>Public Hearing 1 6:37-6:46pm</w:t>
      </w:r>
    </w:p>
    <w:p w14:paraId="1E748568" w14:textId="33F2B601" w:rsidR="005309F8" w:rsidRDefault="005309F8" w:rsidP="005309F8">
      <w:pPr>
        <w:rPr>
          <w:rFonts w:cstheme="minorHAnsi"/>
          <w:sz w:val="24"/>
          <w:szCs w:val="24"/>
        </w:rPr>
      </w:pPr>
    </w:p>
    <w:p w14:paraId="4D97EC9E" w14:textId="4AF2CCE8" w:rsidR="002062FA" w:rsidRPr="00EC68AF" w:rsidRDefault="00B52015" w:rsidP="001A18CB">
      <w:pPr>
        <w:rPr>
          <w:rFonts w:cstheme="minorHAnsi"/>
          <w:sz w:val="24"/>
          <w:szCs w:val="24"/>
        </w:rPr>
      </w:pPr>
      <w:r w:rsidRPr="00EC68AF">
        <w:rPr>
          <w:rFonts w:cstheme="minorHAnsi"/>
          <w:b/>
          <w:bCs/>
          <w:sz w:val="24"/>
          <w:szCs w:val="24"/>
          <w:u w:val="single"/>
        </w:rPr>
        <w:t>Regular Agenda:</w:t>
      </w:r>
    </w:p>
    <w:p w14:paraId="2CC801B5" w14:textId="77777777" w:rsidR="00A11A0B" w:rsidRPr="00EC68AF" w:rsidRDefault="00A11A0B" w:rsidP="001A18CB">
      <w:pPr>
        <w:rPr>
          <w:rFonts w:cstheme="minorHAnsi"/>
          <w:sz w:val="24"/>
          <w:szCs w:val="24"/>
        </w:rPr>
      </w:pPr>
    </w:p>
    <w:p w14:paraId="5C0E0DDA" w14:textId="0BC73DB9" w:rsidR="002062FA" w:rsidRPr="00EC68AF" w:rsidRDefault="00B52015" w:rsidP="001A18CB">
      <w:pPr>
        <w:rPr>
          <w:rFonts w:cstheme="minorHAnsi"/>
          <w:sz w:val="24"/>
          <w:szCs w:val="24"/>
        </w:rPr>
      </w:pPr>
      <w:r w:rsidRPr="00EC68AF">
        <w:rPr>
          <w:rFonts w:cstheme="minorHAnsi"/>
          <w:b/>
          <w:bCs/>
          <w:sz w:val="24"/>
          <w:szCs w:val="24"/>
          <w:u w:val="single"/>
        </w:rPr>
        <w:t>Consent Agenda:</w:t>
      </w:r>
    </w:p>
    <w:p w14:paraId="22364348" w14:textId="12BBBBA9" w:rsidR="002062FA" w:rsidRPr="00EC68AF" w:rsidRDefault="00885DE9" w:rsidP="001A18CB">
      <w:pPr>
        <w:rPr>
          <w:rFonts w:cstheme="minorHAnsi"/>
          <w:sz w:val="24"/>
          <w:szCs w:val="24"/>
        </w:rPr>
      </w:pPr>
      <w:r w:rsidRPr="00EC68AF">
        <w:rPr>
          <w:rFonts w:cstheme="minorHAnsi"/>
          <w:sz w:val="24"/>
          <w:szCs w:val="24"/>
        </w:rPr>
        <w:t>a.</w:t>
      </w:r>
      <w:r w:rsidRPr="00EC68AF">
        <w:rPr>
          <w:rFonts w:cstheme="minorHAnsi"/>
          <w:sz w:val="24"/>
          <w:szCs w:val="24"/>
        </w:rPr>
        <w:tab/>
        <w:t xml:space="preserve">Approve </w:t>
      </w:r>
      <w:r w:rsidR="00A21AF1" w:rsidRPr="00EC68AF">
        <w:rPr>
          <w:rFonts w:cstheme="minorHAnsi"/>
          <w:sz w:val="24"/>
          <w:szCs w:val="24"/>
        </w:rPr>
        <w:t xml:space="preserve">Current </w:t>
      </w:r>
      <w:r w:rsidRPr="00EC68AF">
        <w:rPr>
          <w:rFonts w:cstheme="minorHAnsi"/>
          <w:sz w:val="24"/>
          <w:szCs w:val="24"/>
        </w:rPr>
        <w:t>Agenda as Submitted</w:t>
      </w:r>
      <w:r w:rsidR="00CE62E1" w:rsidRPr="00EC68AF">
        <w:rPr>
          <w:rFonts w:cstheme="minorHAnsi"/>
          <w:sz w:val="24"/>
          <w:szCs w:val="24"/>
        </w:rPr>
        <w:t>.</w:t>
      </w:r>
    </w:p>
    <w:p w14:paraId="0708ED16" w14:textId="4B01BBF5" w:rsidR="00885DE9" w:rsidRPr="00EC68AF" w:rsidRDefault="002F7ED8" w:rsidP="00885DE9">
      <w:pPr>
        <w:rPr>
          <w:rFonts w:cstheme="minorHAnsi"/>
          <w:sz w:val="24"/>
          <w:szCs w:val="24"/>
        </w:rPr>
      </w:pPr>
      <w:r w:rsidRPr="00EC68AF">
        <w:rPr>
          <w:rFonts w:cstheme="minorHAnsi"/>
          <w:sz w:val="24"/>
          <w:szCs w:val="24"/>
        </w:rPr>
        <w:t>b</w:t>
      </w:r>
      <w:r w:rsidR="00885DE9" w:rsidRPr="00EC68AF">
        <w:rPr>
          <w:rFonts w:cstheme="minorHAnsi"/>
          <w:sz w:val="24"/>
          <w:szCs w:val="24"/>
        </w:rPr>
        <w:t xml:space="preserve">. </w:t>
      </w:r>
      <w:r w:rsidR="00885DE9" w:rsidRPr="00EC68AF">
        <w:rPr>
          <w:rFonts w:cstheme="minorHAnsi"/>
          <w:sz w:val="24"/>
          <w:szCs w:val="24"/>
        </w:rPr>
        <w:tab/>
        <w:t>Receive and place on file all notices pertaining to this meeting.</w:t>
      </w:r>
    </w:p>
    <w:p w14:paraId="15FF87C9" w14:textId="095AE33D" w:rsidR="00885DE9" w:rsidRPr="00EC68AF" w:rsidRDefault="002F7ED8" w:rsidP="001A18CB">
      <w:pPr>
        <w:rPr>
          <w:rFonts w:cstheme="minorHAnsi"/>
          <w:sz w:val="24"/>
          <w:szCs w:val="24"/>
        </w:rPr>
      </w:pPr>
      <w:r w:rsidRPr="00EC68AF">
        <w:rPr>
          <w:rFonts w:cstheme="minorHAnsi"/>
          <w:sz w:val="24"/>
          <w:szCs w:val="24"/>
        </w:rPr>
        <w:t>c</w:t>
      </w:r>
      <w:r w:rsidR="00885DE9" w:rsidRPr="00EC68AF">
        <w:rPr>
          <w:rFonts w:cstheme="minorHAnsi"/>
          <w:sz w:val="24"/>
          <w:szCs w:val="24"/>
        </w:rPr>
        <w:t>.</w:t>
      </w:r>
      <w:r w:rsidR="00885DE9" w:rsidRPr="00EC68AF">
        <w:rPr>
          <w:rFonts w:cstheme="minorHAnsi"/>
          <w:sz w:val="24"/>
          <w:szCs w:val="24"/>
        </w:rPr>
        <w:tab/>
        <w:t>Receive and place on file all materials having any bearing on this meeting.</w:t>
      </w:r>
    </w:p>
    <w:p w14:paraId="67E551E8" w14:textId="7C127173" w:rsidR="000A1496" w:rsidRPr="00EC68AF" w:rsidRDefault="000A1496" w:rsidP="001A18CB">
      <w:pPr>
        <w:rPr>
          <w:rFonts w:cstheme="minorHAnsi"/>
          <w:sz w:val="24"/>
          <w:szCs w:val="24"/>
        </w:rPr>
      </w:pPr>
      <w:r w:rsidRPr="00EC68AF">
        <w:rPr>
          <w:rFonts w:cstheme="minorHAnsi"/>
          <w:sz w:val="24"/>
          <w:szCs w:val="24"/>
        </w:rPr>
        <w:t xml:space="preserve">f. </w:t>
      </w:r>
      <w:r w:rsidRPr="00EC68AF">
        <w:rPr>
          <w:rFonts w:cstheme="minorHAnsi"/>
          <w:sz w:val="24"/>
          <w:szCs w:val="24"/>
        </w:rPr>
        <w:tab/>
        <w:t xml:space="preserve">Approve Current City Claims </w:t>
      </w:r>
      <w:r w:rsidR="00C96A42" w:rsidRPr="00EC68AF">
        <w:rPr>
          <w:rFonts w:cstheme="minorHAnsi"/>
          <w:sz w:val="24"/>
          <w:szCs w:val="24"/>
        </w:rPr>
        <w:t>July</w:t>
      </w:r>
      <w:r w:rsidRPr="00EC68AF">
        <w:rPr>
          <w:rFonts w:cstheme="minorHAnsi"/>
          <w:sz w:val="24"/>
          <w:szCs w:val="24"/>
        </w:rPr>
        <w:t xml:space="preserve"> </w:t>
      </w:r>
      <w:r w:rsidR="00EA280E" w:rsidRPr="00EC68AF">
        <w:rPr>
          <w:rFonts w:cstheme="minorHAnsi"/>
          <w:sz w:val="24"/>
          <w:szCs w:val="24"/>
        </w:rPr>
        <w:t>27</w:t>
      </w:r>
      <w:r w:rsidR="00C96A42" w:rsidRPr="00EC68AF">
        <w:rPr>
          <w:rFonts w:cstheme="minorHAnsi"/>
          <w:sz w:val="24"/>
          <w:szCs w:val="24"/>
          <w:vertAlign w:val="superscript"/>
        </w:rPr>
        <w:t>th</w:t>
      </w:r>
      <w:r w:rsidR="00C96A42" w:rsidRPr="00EC68AF">
        <w:rPr>
          <w:rFonts w:cstheme="minorHAnsi"/>
          <w:sz w:val="24"/>
          <w:szCs w:val="24"/>
        </w:rPr>
        <w:t xml:space="preserve"> </w:t>
      </w:r>
      <w:r w:rsidRPr="00EC68AF">
        <w:rPr>
          <w:rFonts w:cstheme="minorHAnsi"/>
          <w:sz w:val="24"/>
          <w:szCs w:val="24"/>
        </w:rPr>
        <w:t>Council Meeting</w:t>
      </w:r>
    </w:p>
    <w:p w14:paraId="7A70BF58" w14:textId="261F0298" w:rsidR="000A1496" w:rsidRPr="00EC68AF" w:rsidRDefault="000A1496" w:rsidP="001A18CB">
      <w:pPr>
        <w:rPr>
          <w:rFonts w:cstheme="minorHAnsi"/>
          <w:sz w:val="24"/>
          <w:szCs w:val="24"/>
        </w:rPr>
      </w:pPr>
      <w:r w:rsidRPr="00EC68AF">
        <w:rPr>
          <w:rFonts w:cstheme="minorHAnsi"/>
          <w:sz w:val="24"/>
          <w:szCs w:val="24"/>
        </w:rPr>
        <w:t>g.</w:t>
      </w:r>
      <w:r w:rsidRPr="00EC68AF">
        <w:rPr>
          <w:rFonts w:cstheme="minorHAnsi"/>
          <w:sz w:val="24"/>
          <w:szCs w:val="24"/>
        </w:rPr>
        <w:tab/>
        <w:t xml:space="preserve">Approve Current Utility Claims </w:t>
      </w:r>
      <w:r w:rsidR="00C96A42" w:rsidRPr="00EC68AF">
        <w:rPr>
          <w:rFonts w:cstheme="minorHAnsi"/>
          <w:sz w:val="24"/>
          <w:szCs w:val="24"/>
        </w:rPr>
        <w:t>July</w:t>
      </w:r>
      <w:r w:rsidRPr="00EC68AF">
        <w:rPr>
          <w:rFonts w:cstheme="minorHAnsi"/>
          <w:sz w:val="24"/>
          <w:szCs w:val="24"/>
        </w:rPr>
        <w:t xml:space="preserve"> </w:t>
      </w:r>
      <w:r w:rsidR="00EA280E" w:rsidRPr="00EC68AF">
        <w:rPr>
          <w:rFonts w:cstheme="minorHAnsi"/>
          <w:sz w:val="24"/>
          <w:szCs w:val="24"/>
        </w:rPr>
        <w:t>27</w:t>
      </w:r>
      <w:r w:rsidR="00C96A42" w:rsidRPr="00EC68AF">
        <w:rPr>
          <w:rFonts w:cstheme="minorHAnsi"/>
          <w:sz w:val="24"/>
          <w:szCs w:val="24"/>
          <w:vertAlign w:val="superscript"/>
        </w:rPr>
        <w:t>th</w:t>
      </w:r>
      <w:r w:rsidR="00C96A42" w:rsidRPr="00EC68AF">
        <w:rPr>
          <w:rFonts w:cstheme="minorHAnsi"/>
          <w:sz w:val="24"/>
          <w:szCs w:val="24"/>
        </w:rPr>
        <w:t xml:space="preserve"> </w:t>
      </w:r>
      <w:r w:rsidRPr="00EC68AF">
        <w:rPr>
          <w:rFonts w:cstheme="minorHAnsi"/>
          <w:sz w:val="24"/>
          <w:szCs w:val="24"/>
        </w:rPr>
        <w:t xml:space="preserve">Council Meeting </w:t>
      </w:r>
    </w:p>
    <w:p w14:paraId="264F256B" w14:textId="130145F1" w:rsidR="00F84214" w:rsidRPr="00EC68AF" w:rsidRDefault="000A1496" w:rsidP="001A18CB">
      <w:pPr>
        <w:rPr>
          <w:rFonts w:cstheme="minorHAnsi"/>
          <w:sz w:val="24"/>
          <w:szCs w:val="24"/>
        </w:rPr>
      </w:pPr>
      <w:r w:rsidRPr="00EC68AF">
        <w:rPr>
          <w:rFonts w:cstheme="minorHAnsi"/>
          <w:sz w:val="24"/>
          <w:szCs w:val="24"/>
        </w:rPr>
        <w:t>h</w:t>
      </w:r>
      <w:r w:rsidR="00F84214" w:rsidRPr="00EC68AF">
        <w:rPr>
          <w:rFonts w:cstheme="minorHAnsi"/>
          <w:sz w:val="24"/>
          <w:szCs w:val="24"/>
        </w:rPr>
        <w:t>.</w:t>
      </w:r>
      <w:r w:rsidR="00F84214" w:rsidRPr="00EC68AF">
        <w:rPr>
          <w:rFonts w:cstheme="minorHAnsi"/>
          <w:sz w:val="24"/>
          <w:szCs w:val="24"/>
        </w:rPr>
        <w:tab/>
        <w:t xml:space="preserve">Approve Minutes from </w:t>
      </w:r>
      <w:r w:rsidR="00C96A42" w:rsidRPr="00EC68AF">
        <w:rPr>
          <w:rFonts w:cstheme="minorHAnsi"/>
          <w:sz w:val="24"/>
          <w:szCs w:val="24"/>
        </w:rPr>
        <w:t>Ju</w:t>
      </w:r>
      <w:r w:rsidR="00EA280E" w:rsidRPr="00EC68AF">
        <w:rPr>
          <w:rFonts w:cstheme="minorHAnsi"/>
          <w:sz w:val="24"/>
          <w:szCs w:val="24"/>
        </w:rPr>
        <w:t>ly 13</w:t>
      </w:r>
      <w:r w:rsidR="00EA280E" w:rsidRPr="00EC68AF">
        <w:rPr>
          <w:rFonts w:cstheme="minorHAnsi"/>
          <w:sz w:val="24"/>
          <w:szCs w:val="24"/>
          <w:vertAlign w:val="superscript"/>
        </w:rPr>
        <w:t>th</w:t>
      </w:r>
      <w:r w:rsidR="00EA280E" w:rsidRPr="00EC68AF">
        <w:rPr>
          <w:rFonts w:cstheme="minorHAnsi"/>
          <w:sz w:val="24"/>
          <w:szCs w:val="24"/>
        </w:rPr>
        <w:t xml:space="preserve"> </w:t>
      </w:r>
      <w:r w:rsidR="00C96A42" w:rsidRPr="00EC68AF">
        <w:rPr>
          <w:rFonts w:cstheme="minorHAnsi"/>
          <w:sz w:val="24"/>
          <w:szCs w:val="24"/>
        </w:rPr>
        <w:t xml:space="preserve"> </w:t>
      </w:r>
      <w:r w:rsidR="00F84214" w:rsidRPr="00EC68AF">
        <w:rPr>
          <w:rFonts w:cstheme="minorHAnsi"/>
          <w:sz w:val="24"/>
          <w:szCs w:val="24"/>
        </w:rPr>
        <w:t>City Council Meeting</w:t>
      </w:r>
    </w:p>
    <w:p w14:paraId="0971D4FA" w14:textId="6F0431E4" w:rsidR="00EA280E" w:rsidRPr="00EC68AF" w:rsidRDefault="00EA280E" w:rsidP="001A18CB">
      <w:pPr>
        <w:rPr>
          <w:rFonts w:cstheme="minorHAnsi"/>
          <w:sz w:val="24"/>
          <w:szCs w:val="24"/>
        </w:rPr>
      </w:pPr>
      <w:proofErr w:type="spellStart"/>
      <w:r w:rsidRPr="00EC68AF">
        <w:rPr>
          <w:rFonts w:cstheme="minorHAnsi"/>
          <w:sz w:val="24"/>
          <w:szCs w:val="24"/>
        </w:rPr>
        <w:t>i</w:t>
      </w:r>
      <w:proofErr w:type="spellEnd"/>
      <w:r w:rsidRPr="00EC68AF">
        <w:rPr>
          <w:rFonts w:cstheme="minorHAnsi"/>
          <w:sz w:val="24"/>
          <w:szCs w:val="24"/>
        </w:rPr>
        <w:t xml:space="preserve">. </w:t>
      </w:r>
      <w:r w:rsidRPr="00EC68AF">
        <w:rPr>
          <w:rFonts w:cstheme="minorHAnsi"/>
          <w:sz w:val="24"/>
          <w:szCs w:val="24"/>
        </w:rPr>
        <w:tab/>
        <w:t>Approve Minutes of the July 13</w:t>
      </w:r>
      <w:r w:rsidRPr="00EC68AF">
        <w:rPr>
          <w:rFonts w:cstheme="minorHAnsi"/>
          <w:sz w:val="24"/>
          <w:szCs w:val="24"/>
          <w:vertAlign w:val="superscript"/>
        </w:rPr>
        <w:t>th</w:t>
      </w:r>
      <w:r w:rsidRPr="00EC68AF">
        <w:rPr>
          <w:rFonts w:cstheme="minorHAnsi"/>
          <w:sz w:val="24"/>
          <w:szCs w:val="24"/>
        </w:rPr>
        <w:t xml:space="preserve"> Community Development Agency Meeting</w:t>
      </w:r>
    </w:p>
    <w:p w14:paraId="65A1EE00" w14:textId="1B93E43E" w:rsidR="00E60878" w:rsidRPr="00EC68AF" w:rsidRDefault="00EA280E" w:rsidP="00E60878">
      <w:pPr>
        <w:rPr>
          <w:rFonts w:cstheme="minorHAnsi"/>
          <w:sz w:val="24"/>
          <w:szCs w:val="24"/>
        </w:rPr>
      </w:pPr>
      <w:r w:rsidRPr="00EC68AF">
        <w:rPr>
          <w:rFonts w:cstheme="minorHAnsi"/>
          <w:sz w:val="24"/>
          <w:szCs w:val="24"/>
        </w:rPr>
        <w:t>j</w:t>
      </w:r>
      <w:r w:rsidR="00E60878" w:rsidRPr="00EC68AF">
        <w:rPr>
          <w:rFonts w:cstheme="minorHAnsi"/>
          <w:sz w:val="24"/>
          <w:szCs w:val="24"/>
        </w:rPr>
        <w:t>.</w:t>
      </w:r>
      <w:r w:rsidR="00E60878" w:rsidRPr="00EC68AF">
        <w:rPr>
          <w:rFonts w:cstheme="minorHAnsi"/>
          <w:sz w:val="24"/>
          <w:szCs w:val="24"/>
        </w:rPr>
        <w:tab/>
        <w:t>Any Additional Claims</w:t>
      </w:r>
      <w:r w:rsidR="00E60878" w:rsidRPr="00EC68AF">
        <w:rPr>
          <w:rFonts w:cstheme="minorHAnsi"/>
          <w:sz w:val="24"/>
          <w:szCs w:val="24"/>
        </w:rPr>
        <w:tab/>
      </w:r>
    </w:p>
    <w:p w14:paraId="2573A632" w14:textId="60BB94D8" w:rsidR="00EA280E" w:rsidRPr="00EC68AF" w:rsidRDefault="00EA280E" w:rsidP="00EA280E">
      <w:pPr>
        <w:ind w:left="720" w:hanging="720"/>
        <w:rPr>
          <w:rFonts w:cstheme="minorHAnsi"/>
          <w:sz w:val="24"/>
          <w:szCs w:val="24"/>
        </w:rPr>
      </w:pPr>
      <w:r w:rsidRPr="00EC68AF">
        <w:rPr>
          <w:rFonts w:cstheme="minorHAnsi"/>
          <w:sz w:val="24"/>
          <w:szCs w:val="24"/>
        </w:rPr>
        <w:t>k.</w:t>
      </w:r>
      <w:r w:rsidRPr="00EC68AF">
        <w:rPr>
          <w:rFonts w:cstheme="minorHAnsi"/>
          <w:sz w:val="24"/>
          <w:szCs w:val="24"/>
        </w:rPr>
        <w:tab/>
        <w:t xml:space="preserve">Removal of Johnny Gibbs and the addition of Kamdyn Ryser to the Superior Volunteer Fire </w:t>
      </w:r>
    </w:p>
    <w:p w14:paraId="4A32DD72" w14:textId="541E3211" w:rsidR="00EA280E" w:rsidRPr="00EC68AF" w:rsidRDefault="00EA280E" w:rsidP="00EA280E">
      <w:pPr>
        <w:ind w:left="2160"/>
        <w:rPr>
          <w:rFonts w:cstheme="minorHAnsi"/>
          <w:sz w:val="24"/>
          <w:szCs w:val="24"/>
        </w:rPr>
      </w:pPr>
      <w:r w:rsidRPr="00EC68AF">
        <w:rPr>
          <w:rFonts w:cstheme="minorHAnsi"/>
          <w:sz w:val="24"/>
          <w:szCs w:val="24"/>
        </w:rPr>
        <w:lastRenderedPageBreak/>
        <w:t>Department</w:t>
      </w:r>
    </w:p>
    <w:p w14:paraId="1A096EB9" w14:textId="77777777" w:rsidR="00514DB6" w:rsidRPr="00EC68AF" w:rsidRDefault="00514DB6" w:rsidP="006E4D30">
      <w:pPr>
        <w:rPr>
          <w:rFonts w:cstheme="minorHAnsi"/>
          <w:sz w:val="24"/>
          <w:szCs w:val="24"/>
        </w:rPr>
      </w:pPr>
    </w:p>
    <w:p w14:paraId="26A6AF85" w14:textId="5AAA0FE1" w:rsidR="00F46C5B" w:rsidRDefault="002062FA" w:rsidP="0039015A">
      <w:pPr>
        <w:rPr>
          <w:rFonts w:cstheme="minorHAnsi"/>
          <w:i/>
          <w:iCs/>
          <w:sz w:val="24"/>
          <w:szCs w:val="24"/>
        </w:rPr>
      </w:pPr>
      <w:r w:rsidRPr="00EC68AF">
        <w:rPr>
          <w:rFonts w:cstheme="minorHAnsi"/>
          <w:i/>
          <w:iCs/>
          <w:sz w:val="24"/>
          <w:szCs w:val="24"/>
        </w:rPr>
        <w:t xml:space="preserve"> *Any item listed on the Consent Agenda may, by the request of any single council member, be considered</w:t>
      </w:r>
      <w:r w:rsidR="00E35556" w:rsidRPr="00EC68AF">
        <w:rPr>
          <w:rFonts w:cstheme="minorHAnsi"/>
          <w:i/>
          <w:iCs/>
          <w:sz w:val="24"/>
          <w:szCs w:val="24"/>
        </w:rPr>
        <w:t xml:space="preserve"> </w:t>
      </w:r>
      <w:r w:rsidRPr="00EC68AF">
        <w:rPr>
          <w:rFonts w:cstheme="minorHAnsi"/>
          <w:i/>
          <w:iCs/>
          <w:sz w:val="24"/>
          <w:szCs w:val="24"/>
        </w:rPr>
        <w:t>as a separate item under the Regular Agenda Section of the Agenda.</w:t>
      </w:r>
    </w:p>
    <w:p w14:paraId="507679BE" w14:textId="445EF50A" w:rsidR="005B5B8B" w:rsidRPr="00621473" w:rsidRDefault="005B5B8B" w:rsidP="005B5B8B">
      <w:pPr>
        <w:rPr>
          <w:b/>
          <w:bCs/>
          <w:sz w:val="24"/>
          <w:szCs w:val="24"/>
        </w:rPr>
      </w:pPr>
      <w:r w:rsidRPr="00621473">
        <w:rPr>
          <w:b/>
          <w:bCs/>
          <w:sz w:val="24"/>
          <w:szCs w:val="24"/>
        </w:rPr>
        <w:t xml:space="preserve">Motion to approve the Consent Agenda Made by </w:t>
      </w:r>
      <w:r>
        <w:rPr>
          <w:b/>
          <w:bCs/>
          <w:sz w:val="24"/>
          <w:szCs w:val="24"/>
        </w:rPr>
        <w:t>Gunn</w:t>
      </w:r>
      <w:r w:rsidRPr="00621473">
        <w:rPr>
          <w:b/>
          <w:bCs/>
          <w:sz w:val="24"/>
          <w:szCs w:val="24"/>
        </w:rPr>
        <w:t xml:space="preserve"> and Seconded by </w:t>
      </w:r>
      <w:r>
        <w:rPr>
          <w:b/>
          <w:bCs/>
          <w:sz w:val="24"/>
          <w:szCs w:val="24"/>
        </w:rPr>
        <w:t>Hale</w:t>
      </w:r>
      <w:r w:rsidRPr="00621473">
        <w:rPr>
          <w:b/>
          <w:bCs/>
          <w:sz w:val="24"/>
          <w:szCs w:val="24"/>
        </w:rPr>
        <w:t xml:space="preserve">. Motion carried </w:t>
      </w:r>
      <w:r>
        <w:rPr>
          <w:b/>
          <w:bCs/>
          <w:sz w:val="24"/>
          <w:szCs w:val="24"/>
        </w:rPr>
        <w:t>4</w:t>
      </w:r>
      <w:r w:rsidRPr="00621473">
        <w:rPr>
          <w:b/>
          <w:bCs/>
          <w:sz w:val="24"/>
          <w:szCs w:val="24"/>
        </w:rPr>
        <w:t>-0</w:t>
      </w:r>
    </w:p>
    <w:p w14:paraId="404FCCF4" w14:textId="77777777" w:rsidR="005B5B8B" w:rsidRPr="00EC68AF" w:rsidRDefault="005B5B8B" w:rsidP="0039015A">
      <w:pPr>
        <w:rPr>
          <w:rFonts w:cstheme="minorHAnsi"/>
          <w:i/>
          <w:iCs/>
          <w:sz w:val="24"/>
          <w:szCs w:val="24"/>
        </w:rPr>
      </w:pPr>
    </w:p>
    <w:p w14:paraId="6586DF13" w14:textId="77777777" w:rsidR="001507C0" w:rsidRPr="00EC68AF" w:rsidRDefault="001507C0" w:rsidP="0039015A">
      <w:pPr>
        <w:rPr>
          <w:rFonts w:cstheme="minorHAnsi"/>
          <w:sz w:val="24"/>
          <w:szCs w:val="24"/>
        </w:rPr>
      </w:pPr>
    </w:p>
    <w:p w14:paraId="135AB421" w14:textId="1141CC54" w:rsidR="00A44844" w:rsidRPr="00EC68AF" w:rsidRDefault="00A44844" w:rsidP="00A44844">
      <w:pPr>
        <w:ind w:left="720" w:hanging="720"/>
        <w:rPr>
          <w:rFonts w:cstheme="minorHAnsi"/>
          <w:b/>
          <w:bCs/>
          <w:sz w:val="24"/>
          <w:szCs w:val="24"/>
          <w:u w:val="single"/>
        </w:rPr>
      </w:pPr>
      <w:r w:rsidRPr="00EC68AF">
        <w:rPr>
          <w:rFonts w:cstheme="minorHAnsi"/>
          <w:b/>
          <w:bCs/>
          <w:sz w:val="24"/>
          <w:szCs w:val="24"/>
          <w:u w:val="single"/>
        </w:rPr>
        <w:t>City Section (1):</w:t>
      </w:r>
    </w:p>
    <w:p w14:paraId="02DE1F99" w14:textId="09EB6018" w:rsidR="00A44844" w:rsidRDefault="00A44844" w:rsidP="00A44844">
      <w:pPr>
        <w:pStyle w:val="ListParagraph"/>
        <w:numPr>
          <w:ilvl w:val="0"/>
          <w:numId w:val="21"/>
        </w:numPr>
        <w:tabs>
          <w:tab w:val="left" w:pos="90"/>
        </w:tabs>
        <w:spacing w:before="120"/>
        <w:rPr>
          <w:rFonts w:cstheme="minorHAnsi"/>
          <w:bCs/>
          <w:sz w:val="24"/>
          <w:szCs w:val="24"/>
        </w:rPr>
      </w:pPr>
      <w:r w:rsidRPr="00EC68AF">
        <w:rPr>
          <w:rFonts w:cstheme="minorHAnsi"/>
          <w:bCs/>
          <w:sz w:val="24"/>
          <w:szCs w:val="24"/>
        </w:rPr>
        <w:t>Nuisance Abatement Program – Review of 2025 Parcel</w:t>
      </w:r>
      <w:r w:rsidR="005B5B8B">
        <w:rPr>
          <w:rFonts w:cstheme="minorHAnsi"/>
          <w:bCs/>
          <w:sz w:val="24"/>
          <w:szCs w:val="24"/>
        </w:rPr>
        <w:t xml:space="preserve"> </w:t>
      </w:r>
    </w:p>
    <w:p w14:paraId="62DA97AA" w14:textId="4E49302D" w:rsidR="001507C0" w:rsidRDefault="005B5B8B" w:rsidP="005B5B8B">
      <w:pPr>
        <w:tabs>
          <w:tab w:val="left" w:pos="90"/>
        </w:tabs>
        <w:spacing w:before="120"/>
        <w:ind w:left="90"/>
        <w:rPr>
          <w:b/>
          <w:bCs/>
          <w:sz w:val="24"/>
          <w:szCs w:val="24"/>
        </w:rPr>
      </w:pPr>
      <w:r>
        <w:rPr>
          <w:b/>
          <w:bCs/>
          <w:sz w:val="24"/>
          <w:szCs w:val="24"/>
        </w:rPr>
        <w:t>No Action Made action as part of the August 23</w:t>
      </w:r>
      <w:r w:rsidRPr="005B5B8B">
        <w:rPr>
          <w:b/>
          <w:bCs/>
          <w:sz w:val="24"/>
          <w:szCs w:val="24"/>
          <w:vertAlign w:val="superscript"/>
        </w:rPr>
        <w:t>rd</w:t>
      </w:r>
      <w:r>
        <w:rPr>
          <w:b/>
          <w:bCs/>
          <w:sz w:val="24"/>
          <w:szCs w:val="24"/>
        </w:rPr>
        <w:t xml:space="preserve"> Council Meeting per previous Council Meeting</w:t>
      </w:r>
    </w:p>
    <w:p w14:paraId="7FFDAAB4" w14:textId="77777777" w:rsidR="005B5B8B" w:rsidRPr="005B5B8B" w:rsidRDefault="005B5B8B" w:rsidP="005B5B8B">
      <w:pPr>
        <w:tabs>
          <w:tab w:val="left" w:pos="90"/>
        </w:tabs>
        <w:spacing w:before="120"/>
        <w:ind w:left="90"/>
        <w:rPr>
          <w:rFonts w:cstheme="minorHAnsi"/>
          <w:bCs/>
          <w:sz w:val="24"/>
          <w:szCs w:val="24"/>
        </w:rPr>
      </w:pPr>
    </w:p>
    <w:p w14:paraId="5F6D5A7E" w14:textId="1E4305F2" w:rsidR="00A44844" w:rsidRPr="001507C0" w:rsidRDefault="00A44844" w:rsidP="00A44844">
      <w:pPr>
        <w:pStyle w:val="ListParagraph"/>
        <w:numPr>
          <w:ilvl w:val="0"/>
          <w:numId w:val="21"/>
        </w:numPr>
        <w:tabs>
          <w:tab w:val="left" w:pos="0"/>
        </w:tabs>
        <w:spacing w:before="120"/>
        <w:rPr>
          <w:rFonts w:cstheme="minorHAnsi"/>
          <w:bCs/>
          <w:sz w:val="24"/>
          <w:szCs w:val="24"/>
          <w:lang w:val="pt-BR"/>
        </w:rPr>
      </w:pPr>
      <w:r w:rsidRPr="00EC68AF">
        <w:rPr>
          <w:rFonts w:cstheme="minorHAnsi"/>
          <w:bCs/>
          <w:sz w:val="24"/>
          <w:szCs w:val="24"/>
          <w:lang w:val="pt-BR"/>
        </w:rPr>
        <w:t>2026 Nuisance Abatement Program – Rescind Declared Nuisances</w:t>
      </w:r>
      <w:r w:rsidRPr="00EC68AF">
        <w:rPr>
          <w:rFonts w:cstheme="minorHAnsi"/>
          <w:bCs/>
          <w:sz w:val="24"/>
          <w:szCs w:val="24"/>
        </w:rPr>
        <w:t>.</w:t>
      </w:r>
    </w:p>
    <w:p w14:paraId="7D2E9FA9" w14:textId="16F22F8E" w:rsidR="005B5B8B" w:rsidRPr="005B5B8B" w:rsidRDefault="005B5B8B" w:rsidP="005B5B8B">
      <w:pPr>
        <w:tabs>
          <w:tab w:val="left" w:pos="0"/>
        </w:tabs>
        <w:spacing w:before="120"/>
        <w:ind w:left="90"/>
        <w:rPr>
          <w:rFonts w:cstheme="minorHAnsi"/>
          <w:bCs/>
          <w:sz w:val="24"/>
          <w:szCs w:val="24"/>
          <w:lang w:val="pt-BR"/>
        </w:rPr>
      </w:pPr>
      <w:r>
        <w:rPr>
          <w:b/>
          <w:bCs/>
          <w:sz w:val="24"/>
          <w:szCs w:val="24"/>
        </w:rPr>
        <w:t>Motion by Gunn Seconded by Hale to rescind the three declared nuisances 1006, 1008, and 1014. Motion carried 4/0</w:t>
      </w:r>
    </w:p>
    <w:p w14:paraId="01357FE6" w14:textId="0C47D01C" w:rsidR="00A44844" w:rsidRDefault="00A44844" w:rsidP="00A44844">
      <w:pPr>
        <w:pStyle w:val="ListParagraph"/>
        <w:numPr>
          <w:ilvl w:val="0"/>
          <w:numId w:val="21"/>
        </w:numPr>
        <w:tabs>
          <w:tab w:val="left" w:pos="0"/>
        </w:tabs>
        <w:spacing w:before="120"/>
        <w:rPr>
          <w:rFonts w:cstheme="minorHAnsi"/>
          <w:bCs/>
          <w:sz w:val="24"/>
          <w:szCs w:val="24"/>
          <w:lang w:val="pt-BR"/>
        </w:rPr>
      </w:pPr>
      <w:r w:rsidRPr="00EC68AF">
        <w:rPr>
          <w:rFonts w:cstheme="minorHAnsi"/>
          <w:bCs/>
          <w:sz w:val="24"/>
          <w:szCs w:val="24"/>
          <w:lang w:val="pt-BR"/>
        </w:rPr>
        <w:t>2026 Nuisance Abatement Program – Motion to Abate</w:t>
      </w:r>
    </w:p>
    <w:p w14:paraId="2A0D7739" w14:textId="7ABDAD3C" w:rsidR="001507C0" w:rsidRPr="005B5B8B" w:rsidRDefault="005B5B8B" w:rsidP="005B5B8B">
      <w:pPr>
        <w:tabs>
          <w:tab w:val="left" w:pos="0"/>
        </w:tabs>
        <w:spacing w:before="120"/>
        <w:ind w:left="90"/>
        <w:rPr>
          <w:rFonts w:cstheme="minorHAnsi"/>
          <w:bCs/>
          <w:sz w:val="24"/>
          <w:szCs w:val="24"/>
          <w:lang w:val="pt-BR"/>
        </w:rPr>
      </w:pPr>
      <w:r>
        <w:rPr>
          <w:b/>
          <w:bCs/>
          <w:sz w:val="24"/>
          <w:szCs w:val="24"/>
        </w:rPr>
        <w:t>Motion by Hale Seconded by Brandt to proceed with the Motion to abate on 1001, 1002, 1003, 1004, 1005, 1007, 1009, 1010, 1012, 1015, 1016, 1020 and 1021. Motion carried 4/0</w:t>
      </w:r>
    </w:p>
    <w:p w14:paraId="63806D9D" w14:textId="77777777" w:rsidR="005B5B8B" w:rsidRPr="00EC68AF" w:rsidRDefault="005B5B8B" w:rsidP="001507C0">
      <w:pPr>
        <w:pStyle w:val="ListParagraph"/>
        <w:tabs>
          <w:tab w:val="left" w:pos="0"/>
        </w:tabs>
        <w:spacing w:before="120"/>
        <w:ind w:left="450"/>
        <w:rPr>
          <w:rFonts w:cstheme="minorHAnsi"/>
          <w:bCs/>
          <w:sz w:val="24"/>
          <w:szCs w:val="24"/>
          <w:lang w:val="pt-BR"/>
        </w:rPr>
      </w:pPr>
    </w:p>
    <w:p w14:paraId="2EF47378" w14:textId="3A0788AE" w:rsidR="00A44844" w:rsidRDefault="00A44844" w:rsidP="00A44844">
      <w:pPr>
        <w:pStyle w:val="ListParagraph"/>
        <w:numPr>
          <w:ilvl w:val="0"/>
          <w:numId w:val="21"/>
        </w:numPr>
        <w:tabs>
          <w:tab w:val="left" w:pos="0"/>
        </w:tabs>
        <w:spacing w:before="120"/>
        <w:rPr>
          <w:rFonts w:cstheme="minorHAnsi"/>
          <w:bCs/>
          <w:sz w:val="24"/>
          <w:szCs w:val="24"/>
        </w:rPr>
      </w:pPr>
      <w:r w:rsidRPr="00EC68AF">
        <w:rPr>
          <w:rFonts w:cstheme="minorHAnsi"/>
          <w:bCs/>
          <w:sz w:val="24"/>
          <w:szCs w:val="24"/>
        </w:rPr>
        <w:t>2026 Nuisance Abatement Program – Postponement Requests</w:t>
      </w:r>
    </w:p>
    <w:p w14:paraId="658D7787" w14:textId="15CBE281" w:rsidR="001507C0" w:rsidRPr="005B5B8B" w:rsidRDefault="005B5B8B" w:rsidP="005B5B8B">
      <w:pPr>
        <w:tabs>
          <w:tab w:val="left" w:pos="0"/>
        </w:tabs>
        <w:spacing w:before="120"/>
        <w:rPr>
          <w:rFonts w:cstheme="minorHAnsi"/>
          <w:bCs/>
          <w:sz w:val="24"/>
          <w:szCs w:val="24"/>
        </w:rPr>
      </w:pPr>
      <w:r>
        <w:rPr>
          <w:b/>
          <w:bCs/>
          <w:sz w:val="24"/>
          <w:szCs w:val="24"/>
        </w:rPr>
        <w:t>Motion by Gunn Seconded by Brandt to postpone abatement on 1020 until August 23</w:t>
      </w:r>
      <w:r w:rsidRPr="005B5B8B">
        <w:rPr>
          <w:b/>
          <w:bCs/>
          <w:sz w:val="24"/>
          <w:szCs w:val="24"/>
          <w:vertAlign w:val="superscript"/>
        </w:rPr>
        <w:t>rd</w:t>
      </w:r>
      <w:r>
        <w:rPr>
          <w:b/>
          <w:bCs/>
          <w:sz w:val="24"/>
          <w:szCs w:val="24"/>
        </w:rPr>
        <w:t xml:space="preserve"> . Motion carried 4/0</w:t>
      </w:r>
    </w:p>
    <w:p w14:paraId="11AC7073" w14:textId="77777777" w:rsidR="00A44844" w:rsidRPr="00EC68AF" w:rsidRDefault="00A44844" w:rsidP="0039015A">
      <w:pPr>
        <w:rPr>
          <w:rFonts w:cstheme="minorHAnsi"/>
          <w:sz w:val="24"/>
          <w:szCs w:val="24"/>
        </w:rPr>
      </w:pPr>
    </w:p>
    <w:p w14:paraId="32700D9D" w14:textId="13121CE3" w:rsidR="00A760C0" w:rsidRPr="00EC68AF" w:rsidRDefault="00A760C0" w:rsidP="00514DB6">
      <w:pPr>
        <w:ind w:left="720" w:hanging="720"/>
        <w:rPr>
          <w:rFonts w:cstheme="minorHAnsi"/>
          <w:b/>
          <w:bCs/>
          <w:sz w:val="24"/>
          <w:szCs w:val="24"/>
          <w:u w:val="single"/>
        </w:rPr>
      </w:pPr>
      <w:r w:rsidRPr="00EC68AF">
        <w:rPr>
          <w:rFonts w:cstheme="minorHAnsi"/>
          <w:b/>
          <w:bCs/>
          <w:sz w:val="24"/>
          <w:szCs w:val="24"/>
          <w:u w:val="single"/>
        </w:rPr>
        <w:t>Utility Section:</w:t>
      </w:r>
      <w:r w:rsidR="009663E7" w:rsidRPr="00EC68AF">
        <w:rPr>
          <w:rFonts w:cstheme="minorHAnsi"/>
          <w:b/>
          <w:bCs/>
          <w:sz w:val="24"/>
          <w:szCs w:val="24"/>
          <w:u w:val="single"/>
        </w:rPr>
        <w:t xml:space="preserve"> </w:t>
      </w:r>
    </w:p>
    <w:p w14:paraId="03838FCD" w14:textId="24D2A2F7" w:rsidR="00EA280E" w:rsidRPr="00EC68AF" w:rsidRDefault="003414B1" w:rsidP="00A44844">
      <w:pPr>
        <w:pStyle w:val="ListParagraph"/>
        <w:numPr>
          <w:ilvl w:val="0"/>
          <w:numId w:val="21"/>
        </w:numPr>
        <w:rPr>
          <w:rFonts w:cstheme="minorHAnsi"/>
          <w:sz w:val="24"/>
          <w:szCs w:val="24"/>
        </w:rPr>
      </w:pPr>
      <w:r w:rsidRPr="00EC68AF">
        <w:rPr>
          <w:rFonts w:cstheme="minorHAnsi"/>
          <w:sz w:val="24"/>
          <w:szCs w:val="24"/>
        </w:rPr>
        <w:t>Discussion/Action</w:t>
      </w:r>
      <w:r w:rsidR="00EA280E" w:rsidRPr="00EC68AF">
        <w:rPr>
          <w:rFonts w:cstheme="minorHAnsi"/>
          <w:sz w:val="24"/>
          <w:szCs w:val="24"/>
        </w:rPr>
        <w:t xml:space="preserve"> Approval of the Final Quantity Adjustment Change Order 3 2024 Water </w:t>
      </w:r>
    </w:p>
    <w:p w14:paraId="45A2118D" w14:textId="75882A75" w:rsidR="00A44844" w:rsidRDefault="00EA280E" w:rsidP="00A44844">
      <w:pPr>
        <w:ind w:left="2880"/>
        <w:rPr>
          <w:rFonts w:cstheme="minorHAnsi"/>
          <w:sz w:val="24"/>
          <w:szCs w:val="24"/>
        </w:rPr>
      </w:pPr>
      <w:r w:rsidRPr="00EC68AF">
        <w:rPr>
          <w:rFonts w:cstheme="minorHAnsi"/>
          <w:sz w:val="24"/>
          <w:szCs w:val="24"/>
        </w:rPr>
        <w:t>Treatment Plant</w:t>
      </w:r>
    </w:p>
    <w:p w14:paraId="5B0F2E48" w14:textId="1D3C7B19" w:rsidR="001507C0" w:rsidRDefault="005B5B8B" w:rsidP="001507C0">
      <w:pPr>
        <w:rPr>
          <w:rFonts w:cstheme="minorHAnsi"/>
          <w:sz w:val="24"/>
          <w:szCs w:val="24"/>
        </w:rPr>
      </w:pPr>
      <w:r>
        <w:rPr>
          <w:b/>
          <w:bCs/>
          <w:sz w:val="24"/>
          <w:szCs w:val="24"/>
        </w:rPr>
        <w:t>Motion by Rogers Seconded by Gunn to proceed with Change Order 3. Motion carried 4/0</w:t>
      </w:r>
    </w:p>
    <w:p w14:paraId="7BA3E9B1" w14:textId="77777777" w:rsidR="005B5B8B" w:rsidRDefault="005B5B8B" w:rsidP="001507C0">
      <w:pPr>
        <w:rPr>
          <w:rFonts w:cstheme="minorHAnsi"/>
          <w:sz w:val="24"/>
          <w:szCs w:val="24"/>
        </w:rPr>
      </w:pPr>
    </w:p>
    <w:p w14:paraId="42DD73C8" w14:textId="77777777" w:rsidR="005B5B8B" w:rsidRPr="00EC68AF" w:rsidRDefault="005B5B8B" w:rsidP="001507C0">
      <w:pPr>
        <w:rPr>
          <w:rFonts w:cstheme="minorHAnsi"/>
          <w:sz w:val="24"/>
          <w:szCs w:val="24"/>
        </w:rPr>
      </w:pPr>
    </w:p>
    <w:p w14:paraId="0D90B158" w14:textId="59B1AFEC" w:rsidR="00160DC1" w:rsidRPr="001507C0" w:rsidRDefault="00160DC1" w:rsidP="001507C0">
      <w:pPr>
        <w:pStyle w:val="ListParagraph"/>
        <w:numPr>
          <w:ilvl w:val="0"/>
          <w:numId w:val="21"/>
        </w:numPr>
        <w:rPr>
          <w:rFonts w:cstheme="minorHAnsi"/>
          <w:sz w:val="24"/>
          <w:szCs w:val="24"/>
        </w:rPr>
      </w:pPr>
      <w:r w:rsidRPr="001507C0">
        <w:rPr>
          <w:rFonts w:cstheme="minorHAnsi"/>
          <w:sz w:val="24"/>
          <w:szCs w:val="24"/>
        </w:rPr>
        <w:t>Discussion/Action Approval of Pay Application 22 BRB Contracting for the 2024 water Treatment Plant</w:t>
      </w:r>
    </w:p>
    <w:p w14:paraId="3770BF77" w14:textId="76D1ED5F" w:rsidR="005B5B8B" w:rsidRPr="005B5B8B" w:rsidRDefault="005B5B8B" w:rsidP="005B5B8B">
      <w:pPr>
        <w:ind w:left="90"/>
        <w:rPr>
          <w:rFonts w:cstheme="minorHAnsi"/>
          <w:sz w:val="24"/>
          <w:szCs w:val="24"/>
        </w:rPr>
      </w:pPr>
      <w:r w:rsidRPr="005B5B8B">
        <w:rPr>
          <w:b/>
          <w:bCs/>
          <w:sz w:val="24"/>
          <w:szCs w:val="24"/>
        </w:rPr>
        <w:t xml:space="preserve">Motion by </w:t>
      </w:r>
      <w:r>
        <w:rPr>
          <w:b/>
          <w:bCs/>
          <w:sz w:val="24"/>
          <w:szCs w:val="24"/>
        </w:rPr>
        <w:t>Gunn</w:t>
      </w:r>
      <w:r w:rsidRPr="005B5B8B">
        <w:rPr>
          <w:b/>
          <w:bCs/>
          <w:sz w:val="24"/>
          <w:szCs w:val="24"/>
        </w:rPr>
        <w:t xml:space="preserve"> Seconded by </w:t>
      </w:r>
      <w:r>
        <w:rPr>
          <w:b/>
          <w:bCs/>
          <w:sz w:val="24"/>
          <w:szCs w:val="24"/>
        </w:rPr>
        <w:t>Rogers</w:t>
      </w:r>
      <w:r w:rsidRPr="005B5B8B">
        <w:rPr>
          <w:b/>
          <w:bCs/>
          <w:sz w:val="24"/>
          <w:szCs w:val="24"/>
        </w:rPr>
        <w:t xml:space="preserve"> to proceed with </w:t>
      </w:r>
      <w:r>
        <w:rPr>
          <w:b/>
          <w:bCs/>
          <w:sz w:val="24"/>
          <w:szCs w:val="24"/>
        </w:rPr>
        <w:t>Pay Application 22</w:t>
      </w:r>
      <w:r w:rsidRPr="005B5B8B">
        <w:rPr>
          <w:b/>
          <w:bCs/>
          <w:sz w:val="24"/>
          <w:szCs w:val="24"/>
        </w:rPr>
        <w:t>. Motion carried 4/0</w:t>
      </w:r>
    </w:p>
    <w:p w14:paraId="34C3E194" w14:textId="77777777" w:rsidR="001507C0" w:rsidRDefault="001507C0" w:rsidP="001507C0">
      <w:pPr>
        <w:ind w:left="90"/>
        <w:rPr>
          <w:rFonts w:cstheme="minorHAnsi"/>
          <w:sz w:val="24"/>
          <w:szCs w:val="24"/>
        </w:rPr>
      </w:pPr>
    </w:p>
    <w:p w14:paraId="46BBEFBE" w14:textId="77777777" w:rsidR="005B5B8B" w:rsidRPr="001507C0" w:rsidRDefault="005B5B8B" w:rsidP="001507C0">
      <w:pPr>
        <w:ind w:left="90"/>
        <w:rPr>
          <w:rFonts w:cstheme="minorHAnsi"/>
          <w:sz w:val="24"/>
          <w:szCs w:val="24"/>
        </w:rPr>
      </w:pPr>
    </w:p>
    <w:p w14:paraId="6024123E" w14:textId="28004589" w:rsidR="00160DC1" w:rsidRPr="001507C0" w:rsidRDefault="00160DC1" w:rsidP="001507C0">
      <w:pPr>
        <w:pStyle w:val="ListParagraph"/>
        <w:numPr>
          <w:ilvl w:val="0"/>
          <w:numId w:val="21"/>
        </w:numPr>
        <w:rPr>
          <w:rFonts w:cstheme="minorHAnsi"/>
          <w:sz w:val="24"/>
          <w:szCs w:val="24"/>
        </w:rPr>
      </w:pPr>
      <w:r w:rsidRPr="001507C0">
        <w:rPr>
          <w:rFonts w:cstheme="minorHAnsi"/>
          <w:sz w:val="24"/>
          <w:szCs w:val="24"/>
        </w:rPr>
        <w:t>Discussion/Action Approval of Reimbursement Request 24 for the 2024 Water Treatment Plant</w:t>
      </w:r>
      <w:r w:rsidR="00891988" w:rsidRPr="001507C0">
        <w:rPr>
          <w:rFonts w:cstheme="minorHAnsi"/>
          <w:sz w:val="24"/>
          <w:szCs w:val="24"/>
        </w:rPr>
        <w:t xml:space="preserve"> (Final)</w:t>
      </w:r>
    </w:p>
    <w:p w14:paraId="5FA77AC4" w14:textId="761D5A24" w:rsidR="005B5B8B" w:rsidRPr="005B5B8B" w:rsidRDefault="005B5B8B" w:rsidP="005B5B8B">
      <w:pPr>
        <w:ind w:left="90"/>
        <w:rPr>
          <w:rFonts w:cstheme="minorHAnsi"/>
          <w:sz w:val="24"/>
          <w:szCs w:val="24"/>
        </w:rPr>
      </w:pPr>
      <w:r w:rsidRPr="005B5B8B">
        <w:rPr>
          <w:b/>
          <w:bCs/>
          <w:sz w:val="24"/>
          <w:szCs w:val="24"/>
        </w:rPr>
        <w:t xml:space="preserve">Motion by </w:t>
      </w:r>
      <w:r>
        <w:rPr>
          <w:b/>
          <w:bCs/>
          <w:sz w:val="24"/>
          <w:szCs w:val="24"/>
        </w:rPr>
        <w:t>Brandt</w:t>
      </w:r>
      <w:r w:rsidRPr="005B5B8B">
        <w:rPr>
          <w:b/>
          <w:bCs/>
          <w:sz w:val="24"/>
          <w:szCs w:val="24"/>
        </w:rPr>
        <w:t xml:space="preserve"> Seconded by </w:t>
      </w:r>
      <w:r>
        <w:rPr>
          <w:b/>
          <w:bCs/>
          <w:sz w:val="24"/>
          <w:szCs w:val="24"/>
        </w:rPr>
        <w:t>Gunn</w:t>
      </w:r>
      <w:r w:rsidRPr="005B5B8B">
        <w:rPr>
          <w:b/>
          <w:bCs/>
          <w:sz w:val="24"/>
          <w:szCs w:val="24"/>
        </w:rPr>
        <w:t xml:space="preserve"> to proceed with </w:t>
      </w:r>
      <w:r>
        <w:rPr>
          <w:b/>
          <w:bCs/>
          <w:sz w:val="24"/>
          <w:szCs w:val="24"/>
        </w:rPr>
        <w:t>reimbursement Request 24</w:t>
      </w:r>
      <w:r w:rsidRPr="005B5B8B">
        <w:rPr>
          <w:b/>
          <w:bCs/>
          <w:sz w:val="24"/>
          <w:szCs w:val="24"/>
        </w:rPr>
        <w:t>. Motion carried 4/0</w:t>
      </w:r>
    </w:p>
    <w:p w14:paraId="149C6F07" w14:textId="77777777" w:rsidR="005B5B8B" w:rsidRDefault="005B5B8B" w:rsidP="001507C0">
      <w:pPr>
        <w:ind w:left="90"/>
        <w:rPr>
          <w:rFonts w:cstheme="minorHAnsi"/>
          <w:sz w:val="24"/>
          <w:szCs w:val="24"/>
        </w:rPr>
      </w:pPr>
    </w:p>
    <w:p w14:paraId="6C647813" w14:textId="77777777" w:rsidR="001507C0" w:rsidRPr="001507C0" w:rsidRDefault="001507C0" w:rsidP="001507C0">
      <w:pPr>
        <w:ind w:left="90"/>
        <w:rPr>
          <w:rFonts w:cstheme="minorHAnsi"/>
          <w:sz w:val="24"/>
          <w:szCs w:val="24"/>
        </w:rPr>
      </w:pPr>
    </w:p>
    <w:p w14:paraId="200D0E17" w14:textId="2E5926B1" w:rsidR="00A44844" w:rsidRPr="001507C0" w:rsidRDefault="00A44844" w:rsidP="001507C0">
      <w:pPr>
        <w:pStyle w:val="ListParagraph"/>
        <w:numPr>
          <w:ilvl w:val="0"/>
          <w:numId w:val="21"/>
        </w:numPr>
        <w:rPr>
          <w:rFonts w:cstheme="minorHAnsi"/>
          <w:sz w:val="24"/>
          <w:szCs w:val="24"/>
        </w:rPr>
      </w:pPr>
      <w:r w:rsidRPr="001507C0">
        <w:rPr>
          <w:rFonts w:cstheme="minorHAnsi"/>
          <w:sz w:val="24"/>
          <w:szCs w:val="24"/>
        </w:rPr>
        <w:t>Discussion/Action 2026 City of Superior Sliplining Invoice Johnson Services</w:t>
      </w:r>
    </w:p>
    <w:p w14:paraId="7C5A46C0" w14:textId="0BACCDF7" w:rsidR="001507C0" w:rsidRPr="005B5B8B" w:rsidRDefault="005B5B8B" w:rsidP="005B5B8B">
      <w:pPr>
        <w:ind w:left="90"/>
        <w:rPr>
          <w:rFonts w:cstheme="minorHAnsi"/>
          <w:sz w:val="24"/>
          <w:szCs w:val="24"/>
        </w:rPr>
      </w:pPr>
      <w:r w:rsidRPr="005B5B8B">
        <w:rPr>
          <w:b/>
          <w:bCs/>
          <w:sz w:val="24"/>
          <w:szCs w:val="24"/>
        </w:rPr>
        <w:t xml:space="preserve">Motion by </w:t>
      </w:r>
      <w:r>
        <w:rPr>
          <w:b/>
          <w:bCs/>
          <w:sz w:val="24"/>
          <w:szCs w:val="24"/>
        </w:rPr>
        <w:t>Gunn</w:t>
      </w:r>
      <w:r w:rsidRPr="005B5B8B">
        <w:rPr>
          <w:b/>
          <w:bCs/>
          <w:sz w:val="24"/>
          <w:szCs w:val="24"/>
        </w:rPr>
        <w:t xml:space="preserve"> Seconded by </w:t>
      </w:r>
      <w:r>
        <w:rPr>
          <w:b/>
          <w:bCs/>
          <w:sz w:val="24"/>
          <w:szCs w:val="24"/>
        </w:rPr>
        <w:t>Hale</w:t>
      </w:r>
      <w:r w:rsidRPr="005B5B8B">
        <w:rPr>
          <w:b/>
          <w:bCs/>
          <w:sz w:val="24"/>
          <w:szCs w:val="24"/>
        </w:rPr>
        <w:t xml:space="preserve"> to proceed</w:t>
      </w:r>
      <w:r>
        <w:rPr>
          <w:b/>
          <w:bCs/>
          <w:sz w:val="24"/>
          <w:szCs w:val="24"/>
        </w:rPr>
        <w:t xml:space="preserve"> with payment of invoice to Johson Services. Motion carried 4/0</w:t>
      </w:r>
    </w:p>
    <w:p w14:paraId="691A98DB" w14:textId="01CC7653" w:rsidR="00C96A42" w:rsidRPr="00EC68AF" w:rsidRDefault="00C96A42" w:rsidP="00160DC1">
      <w:pPr>
        <w:rPr>
          <w:rFonts w:cstheme="minorHAnsi"/>
          <w:sz w:val="24"/>
          <w:szCs w:val="24"/>
        </w:rPr>
      </w:pPr>
    </w:p>
    <w:p w14:paraId="62C6F278" w14:textId="41A0D3BD" w:rsidR="000359C7" w:rsidRPr="00EC68AF" w:rsidRDefault="002062FA" w:rsidP="00514DB6">
      <w:pPr>
        <w:ind w:left="720" w:hanging="720"/>
        <w:rPr>
          <w:rFonts w:cstheme="minorHAnsi"/>
          <w:b/>
          <w:bCs/>
          <w:sz w:val="24"/>
          <w:szCs w:val="24"/>
          <w:u w:val="single"/>
        </w:rPr>
      </w:pPr>
      <w:r w:rsidRPr="00EC68AF">
        <w:rPr>
          <w:rFonts w:cstheme="minorHAnsi"/>
          <w:b/>
          <w:bCs/>
          <w:sz w:val="24"/>
          <w:szCs w:val="24"/>
          <w:u w:val="single"/>
        </w:rPr>
        <w:t xml:space="preserve">City </w:t>
      </w:r>
      <w:r w:rsidR="00896969" w:rsidRPr="00EC68AF">
        <w:rPr>
          <w:rFonts w:cstheme="minorHAnsi"/>
          <w:b/>
          <w:bCs/>
          <w:sz w:val="24"/>
          <w:szCs w:val="24"/>
          <w:u w:val="single"/>
        </w:rPr>
        <w:t>Section</w:t>
      </w:r>
      <w:r w:rsidR="00A44844" w:rsidRPr="00EC68AF">
        <w:rPr>
          <w:rFonts w:cstheme="minorHAnsi"/>
          <w:b/>
          <w:bCs/>
          <w:sz w:val="24"/>
          <w:szCs w:val="24"/>
          <w:u w:val="single"/>
        </w:rPr>
        <w:t xml:space="preserve"> (2)</w:t>
      </w:r>
      <w:r w:rsidR="00896969" w:rsidRPr="00EC68AF">
        <w:rPr>
          <w:rFonts w:cstheme="minorHAnsi"/>
          <w:b/>
          <w:bCs/>
          <w:sz w:val="24"/>
          <w:szCs w:val="24"/>
          <w:u w:val="single"/>
        </w:rPr>
        <w:t>:</w:t>
      </w:r>
    </w:p>
    <w:p w14:paraId="1CC55BE6" w14:textId="6EF844A3" w:rsidR="006A4FA0" w:rsidRPr="00EC68AF" w:rsidRDefault="006A4FA0" w:rsidP="00887A2B">
      <w:pPr>
        <w:ind w:left="720" w:hanging="720"/>
        <w:rPr>
          <w:rFonts w:cstheme="minorHAnsi"/>
          <w:b/>
          <w:bCs/>
          <w:sz w:val="24"/>
          <w:szCs w:val="24"/>
        </w:rPr>
      </w:pPr>
      <w:r w:rsidRPr="00EC68AF">
        <w:rPr>
          <w:rFonts w:cstheme="minorHAnsi"/>
          <w:sz w:val="24"/>
          <w:szCs w:val="24"/>
        </w:rPr>
        <w:tab/>
      </w:r>
      <w:r w:rsidRPr="00EC68AF">
        <w:rPr>
          <w:rFonts w:cstheme="minorHAnsi"/>
          <w:b/>
          <w:bCs/>
          <w:sz w:val="24"/>
          <w:szCs w:val="24"/>
        </w:rPr>
        <w:t>Finance:</w:t>
      </w:r>
    </w:p>
    <w:p w14:paraId="2B8968B1" w14:textId="3F219B4E" w:rsidR="00AC4B29" w:rsidRPr="005B5B8B" w:rsidRDefault="00510AB2" w:rsidP="005B5B8B">
      <w:pPr>
        <w:pStyle w:val="ListParagraph"/>
        <w:numPr>
          <w:ilvl w:val="0"/>
          <w:numId w:val="21"/>
        </w:numPr>
        <w:rPr>
          <w:rFonts w:cstheme="minorHAnsi"/>
          <w:sz w:val="24"/>
          <w:szCs w:val="24"/>
        </w:rPr>
      </w:pPr>
      <w:r w:rsidRPr="005B5B8B">
        <w:rPr>
          <w:rFonts w:cstheme="minorHAnsi"/>
          <w:sz w:val="24"/>
          <w:szCs w:val="24"/>
        </w:rPr>
        <w:t xml:space="preserve">Discussion </w:t>
      </w:r>
      <w:r w:rsidR="00A11A0B" w:rsidRPr="005B5B8B">
        <w:rPr>
          <w:rFonts w:cstheme="minorHAnsi"/>
          <w:sz w:val="24"/>
          <w:szCs w:val="24"/>
        </w:rPr>
        <w:t>Budget</w:t>
      </w:r>
      <w:r w:rsidR="00BE2273" w:rsidRPr="005B5B8B">
        <w:rPr>
          <w:rFonts w:cstheme="minorHAnsi"/>
          <w:sz w:val="24"/>
          <w:szCs w:val="24"/>
        </w:rPr>
        <w:t xml:space="preserve"> Update </w:t>
      </w:r>
      <w:r w:rsidR="00194790" w:rsidRPr="005B5B8B">
        <w:rPr>
          <w:rFonts w:cstheme="minorHAnsi"/>
          <w:sz w:val="24"/>
          <w:szCs w:val="24"/>
        </w:rPr>
        <w:t>–</w:t>
      </w:r>
      <w:r w:rsidR="00BE2273" w:rsidRPr="005B5B8B">
        <w:rPr>
          <w:rFonts w:cstheme="minorHAnsi"/>
          <w:sz w:val="24"/>
          <w:szCs w:val="24"/>
        </w:rPr>
        <w:t xml:space="preserve"> </w:t>
      </w:r>
      <w:r w:rsidR="00A44844" w:rsidRPr="005B5B8B">
        <w:rPr>
          <w:rFonts w:cstheme="minorHAnsi"/>
          <w:sz w:val="24"/>
          <w:szCs w:val="24"/>
        </w:rPr>
        <w:t xml:space="preserve">CDA, Economic Development, and Grant. S. Clark </w:t>
      </w:r>
    </w:p>
    <w:p w14:paraId="10343D55" w14:textId="1F07DA7A" w:rsidR="005B5B8B" w:rsidRPr="005B5B8B" w:rsidRDefault="005B5B8B" w:rsidP="005B5B8B">
      <w:pPr>
        <w:ind w:left="90"/>
        <w:rPr>
          <w:rFonts w:cstheme="minorHAnsi"/>
          <w:sz w:val="24"/>
          <w:szCs w:val="24"/>
        </w:rPr>
      </w:pPr>
      <w:r>
        <w:rPr>
          <w:b/>
          <w:bCs/>
          <w:sz w:val="24"/>
          <w:szCs w:val="24"/>
        </w:rPr>
        <w:t>No Action Discussion Only</w:t>
      </w:r>
    </w:p>
    <w:p w14:paraId="41C4356F" w14:textId="77777777" w:rsidR="005B5B8B" w:rsidRPr="005B5B8B" w:rsidRDefault="005B5B8B" w:rsidP="005B5B8B">
      <w:pPr>
        <w:pStyle w:val="ListParagraph"/>
        <w:ind w:left="450"/>
        <w:rPr>
          <w:rFonts w:cstheme="minorHAnsi"/>
          <w:sz w:val="24"/>
          <w:szCs w:val="24"/>
        </w:rPr>
      </w:pPr>
    </w:p>
    <w:p w14:paraId="7B3DE87E" w14:textId="73BD2992" w:rsidR="00A44844" w:rsidRDefault="00891988" w:rsidP="00A44844">
      <w:pPr>
        <w:rPr>
          <w:rFonts w:cstheme="minorHAnsi"/>
          <w:sz w:val="24"/>
          <w:szCs w:val="24"/>
        </w:rPr>
      </w:pPr>
      <w:r>
        <w:rPr>
          <w:rFonts w:cstheme="minorHAnsi"/>
          <w:sz w:val="24"/>
          <w:szCs w:val="24"/>
        </w:rPr>
        <w:t>10</w:t>
      </w:r>
      <w:r w:rsidR="00A44844" w:rsidRPr="00EC68AF">
        <w:rPr>
          <w:rFonts w:cstheme="minorHAnsi"/>
          <w:sz w:val="24"/>
          <w:szCs w:val="24"/>
        </w:rPr>
        <w:t>. Discussion Action – Approval of the Preliminary Levy Allocation Superior Airport Authority</w:t>
      </w:r>
    </w:p>
    <w:p w14:paraId="652047EC" w14:textId="700342CF" w:rsidR="005B5B8B" w:rsidRPr="005B5B8B" w:rsidRDefault="005B5B8B" w:rsidP="005B5B8B">
      <w:pPr>
        <w:ind w:left="90"/>
        <w:rPr>
          <w:rFonts w:cstheme="minorHAnsi"/>
          <w:sz w:val="24"/>
          <w:szCs w:val="24"/>
        </w:rPr>
      </w:pPr>
      <w:r w:rsidRPr="005B5B8B">
        <w:rPr>
          <w:b/>
          <w:bCs/>
          <w:sz w:val="24"/>
          <w:szCs w:val="24"/>
        </w:rPr>
        <w:t xml:space="preserve">Motion by </w:t>
      </w:r>
      <w:r>
        <w:rPr>
          <w:b/>
          <w:bCs/>
          <w:sz w:val="24"/>
          <w:szCs w:val="24"/>
        </w:rPr>
        <w:t>Gunn</w:t>
      </w:r>
      <w:r w:rsidRPr="005B5B8B">
        <w:rPr>
          <w:b/>
          <w:bCs/>
          <w:sz w:val="24"/>
          <w:szCs w:val="24"/>
        </w:rPr>
        <w:t xml:space="preserve"> Seconded by </w:t>
      </w:r>
      <w:r>
        <w:rPr>
          <w:b/>
          <w:bCs/>
          <w:sz w:val="24"/>
          <w:szCs w:val="24"/>
        </w:rPr>
        <w:t>Brandt</w:t>
      </w:r>
      <w:r w:rsidRPr="005B5B8B">
        <w:rPr>
          <w:b/>
          <w:bCs/>
          <w:sz w:val="24"/>
          <w:szCs w:val="24"/>
        </w:rPr>
        <w:t xml:space="preserve"> to </w:t>
      </w:r>
      <w:r>
        <w:rPr>
          <w:b/>
          <w:bCs/>
          <w:sz w:val="24"/>
          <w:szCs w:val="24"/>
        </w:rPr>
        <w:t>approve the Preliminary Levy Allocation by Resolution. Motion carried 4/0</w:t>
      </w:r>
    </w:p>
    <w:p w14:paraId="04D769E8" w14:textId="57069A6F" w:rsidR="009C7725" w:rsidRPr="00EC68AF" w:rsidRDefault="009C7725" w:rsidP="009C7725">
      <w:pPr>
        <w:ind w:left="720"/>
        <w:rPr>
          <w:rFonts w:cstheme="minorHAnsi"/>
          <w:b/>
          <w:bCs/>
          <w:sz w:val="24"/>
          <w:szCs w:val="24"/>
        </w:rPr>
      </w:pPr>
    </w:p>
    <w:p w14:paraId="3C6E5BBD" w14:textId="3192766A" w:rsidR="00EB3381" w:rsidRPr="00EC68AF" w:rsidRDefault="00EB3381" w:rsidP="009C7725">
      <w:pPr>
        <w:ind w:left="720"/>
        <w:rPr>
          <w:rFonts w:cstheme="minorHAnsi"/>
          <w:b/>
          <w:bCs/>
          <w:sz w:val="24"/>
          <w:szCs w:val="24"/>
        </w:rPr>
      </w:pPr>
      <w:r w:rsidRPr="00EC68AF">
        <w:rPr>
          <w:rFonts w:cstheme="minorHAnsi"/>
          <w:b/>
          <w:bCs/>
          <w:sz w:val="24"/>
          <w:szCs w:val="24"/>
        </w:rPr>
        <w:t xml:space="preserve">Planning Commission: </w:t>
      </w:r>
    </w:p>
    <w:p w14:paraId="1CB07FC0" w14:textId="7C4D58A6" w:rsidR="00EB3381" w:rsidRDefault="00631019" w:rsidP="00891988">
      <w:pPr>
        <w:pStyle w:val="ListParagraph"/>
        <w:numPr>
          <w:ilvl w:val="0"/>
          <w:numId w:val="24"/>
        </w:numPr>
        <w:rPr>
          <w:rFonts w:cstheme="minorHAnsi"/>
          <w:sz w:val="24"/>
          <w:szCs w:val="24"/>
        </w:rPr>
      </w:pPr>
      <w:r w:rsidRPr="00EC68AF">
        <w:rPr>
          <w:rFonts w:cstheme="minorHAnsi"/>
          <w:sz w:val="24"/>
          <w:szCs w:val="24"/>
        </w:rPr>
        <w:t>Discussion/Action/Ordinance – Ordinance XXXXX An ordinance to amend Section 5.17.03 of the zoning ordinance of the City of Superior, Nebraska, the same being Ordinance No. 1171 (Tattoos Business)</w:t>
      </w:r>
    </w:p>
    <w:p w14:paraId="263FB0B8" w14:textId="11808B3F" w:rsidR="007D78C9" w:rsidRDefault="007D78C9" w:rsidP="001507C0">
      <w:pPr>
        <w:rPr>
          <w:rFonts w:cstheme="minorHAnsi"/>
          <w:sz w:val="24"/>
          <w:szCs w:val="24"/>
        </w:rPr>
      </w:pPr>
      <w:r w:rsidRPr="005B5B8B">
        <w:rPr>
          <w:b/>
          <w:bCs/>
          <w:sz w:val="24"/>
          <w:szCs w:val="24"/>
        </w:rPr>
        <w:t xml:space="preserve">Motion by </w:t>
      </w:r>
      <w:r>
        <w:rPr>
          <w:b/>
          <w:bCs/>
          <w:sz w:val="24"/>
          <w:szCs w:val="24"/>
        </w:rPr>
        <w:t>Gunn</w:t>
      </w:r>
      <w:r w:rsidRPr="005B5B8B">
        <w:rPr>
          <w:b/>
          <w:bCs/>
          <w:sz w:val="24"/>
          <w:szCs w:val="24"/>
        </w:rPr>
        <w:t xml:space="preserve"> Seconded by </w:t>
      </w:r>
      <w:r>
        <w:rPr>
          <w:b/>
          <w:bCs/>
          <w:sz w:val="24"/>
          <w:szCs w:val="24"/>
        </w:rPr>
        <w:t>Hale to table for lack of quorum until August 10, 2026. Motion carried 4/0</w:t>
      </w:r>
    </w:p>
    <w:p w14:paraId="52ECB87B" w14:textId="77777777" w:rsidR="007D78C9" w:rsidRPr="001507C0" w:rsidRDefault="007D78C9" w:rsidP="001507C0">
      <w:pPr>
        <w:rPr>
          <w:rFonts w:cstheme="minorHAnsi"/>
          <w:sz w:val="24"/>
          <w:szCs w:val="24"/>
        </w:rPr>
      </w:pPr>
    </w:p>
    <w:p w14:paraId="63656761" w14:textId="7265495C" w:rsidR="00160DC1" w:rsidRDefault="00160DC1" w:rsidP="00891988">
      <w:pPr>
        <w:pStyle w:val="ListParagraph"/>
        <w:numPr>
          <w:ilvl w:val="0"/>
          <w:numId w:val="24"/>
        </w:numPr>
        <w:rPr>
          <w:rFonts w:cstheme="minorHAnsi"/>
          <w:sz w:val="24"/>
          <w:szCs w:val="24"/>
        </w:rPr>
      </w:pPr>
      <w:r w:rsidRPr="00891988">
        <w:rPr>
          <w:rFonts w:cstheme="minorHAnsi"/>
          <w:sz w:val="24"/>
          <w:szCs w:val="24"/>
        </w:rPr>
        <w:t>Discussion of the results of public survey on E-Bikes and E-Scoot</w:t>
      </w:r>
      <w:r w:rsidR="00891988" w:rsidRPr="00891988">
        <w:rPr>
          <w:rFonts w:cstheme="minorHAnsi"/>
          <w:sz w:val="24"/>
          <w:szCs w:val="24"/>
        </w:rPr>
        <w:t>er</w:t>
      </w:r>
      <w:r w:rsidRPr="00891988">
        <w:rPr>
          <w:rFonts w:cstheme="minorHAnsi"/>
          <w:sz w:val="24"/>
          <w:szCs w:val="24"/>
        </w:rPr>
        <w:t xml:space="preserve">s </w:t>
      </w:r>
    </w:p>
    <w:p w14:paraId="3EDEB338" w14:textId="77777777" w:rsidR="007D78C9" w:rsidRPr="007D78C9" w:rsidRDefault="007D78C9" w:rsidP="007D78C9">
      <w:pPr>
        <w:rPr>
          <w:rFonts w:cstheme="minorHAnsi"/>
          <w:sz w:val="24"/>
          <w:szCs w:val="24"/>
        </w:rPr>
      </w:pPr>
      <w:r w:rsidRPr="007D78C9">
        <w:rPr>
          <w:b/>
          <w:bCs/>
          <w:sz w:val="24"/>
          <w:szCs w:val="24"/>
        </w:rPr>
        <w:t>No Action Discussion Only</w:t>
      </w:r>
    </w:p>
    <w:p w14:paraId="41446173" w14:textId="77777777" w:rsidR="007D78C9" w:rsidRPr="007D78C9" w:rsidRDefault="007D78C9" w:rsidP="007D78C9">
      <w:pPr>
        <w:rPr>
          <w:rFonts w:cstheme="minorHAnsi"/>
          <w:sz w:val="24"/>
          <w:szCs w:val="24"/>
        </w:rPr>
      </w:pPr>
    </w:p>
    <w:p w14:paraId="302175C8" w14:textId="2FA3AFCD" w:rsidR="005309F8" w:rsidRDefault="00C71FEC" w:rsidP="00891988">
      <w:pPr>
        <w:pStyle w:val="ListParagraph"/>
        <w:numPr>
          <w:ilvl w:val="0"/>
          <w:numId w:val="24"/>
        </w:numPr>
        <w:rPr>
          <w:rFonts w:cstheme="minorHAnsi"/>
          <w:sz w:val="24"/>
          <w:szCs w:val="24"/>
        </w:rPr>
      </w:pPr>
      <w:r w:rsidRPr="00C71FEC">
        <w:rPr>
          <w:rFonts w:cstheme="minorHAnsi"/>
          <w:sz w:val="24"/>
          <w:szCs w:val="24"/>
        </w:rPr>
        <w:t>Discussion/Action – 2026 TIF Redevelopment Plan City of Superior and Brodstone Healthcare</w:t>
      </w:r>
    </w:p>
    <w:p w14:paraId="71B4CA68" w14:textId="6A2B938E" w:rsidR="007D78C9" w:rsidRDefault="007D78C9" w:rsidP="007D78C9">
      <w:pPr>
        <w:rPr>
          <w:rFonts w:cstheme="minorHAnsi"/>
          <w:sz w:val="24"/>
          <w:szCs w:val="24"/>
        </w:rPr>
      </w:pPr>
      <w:r w:rsidRPr="005B5B8B">
        <w:rPr>
          <w:b/>
          <w:bCs/>
          <w:sz w:val="24"/>
          <w:szCs w:val="24"/>
        </w:rPr>
        <w:t xml:space="preserve">Motion by </w:t>
      </w:r>
      <w:r>
        <w:rPr>
          <w:b/>
          <w:bCs/>
          <w:sz w:val="24"/>
          <w:szCs w:val="24"/>
        </w:rPr>
        <w:t>Rogers</w:t>
      </w:r>
      <w:r w:rsidRPr="005B5B8B">
        <w:rPr>
          <w:b/>
          <w:bCs/>
          <w:sz w:val="24"/>
          <w:szCs w:val="24"/>
        </w:rPr>
        <w:t xml:space="preserve"> Seconded by </w:t>
      </w:r>
      <w:r>
        <w:rPr>
          <w:b/>
          <w:bCs/>
          <w:sz w:val="24"/>
          <w:szCs w:val="24"/>
        </w:rPr>
        <w:t>Brandt to approve resolution 2026-61. Motion carried 4/0</w:t>
      </w:r>
    </w:p>
    <w:p w14:paraId="6803DD10" w14:textId="77777777" w:rsidR="00EB3381" w:rsidRPr="00EC68AF" w:rsidRDefault="00EB3381" w:rsidP="009C7725">
      <w:pPr>
        <w:ind w:left="720"/>
        <w:rPr>
          <w:rFonts w:cstheme="minorHAnsi"/>
          <w:b/>
          <w:bCs/>
          <w:sz w:val="24"/>
          <w:szCs w:val="24"/>
        </w:rPr>
      </w:pPr>
    </w:p>
    <w:p w14:paraId="05B48597" w14:textId="0E78ECED" w:rsidR="00A44844" w:rsidRPr="00EC68AF" w:rsidRDefault="00A44844" w:rsidP="00A44844">
      <w:pPr>
        <w:ind w:left="720"/>
        <w:rPr>
          <w:rFonts w:cstheme="minorHAnsi"/>
          <w:b/>
          <w:bCs/>
          <w:sz w:val="24"/>
          <w:szCs w:val="24"/>
        </w:rPr>
      </w:pPr>
      <w:r w:rsidRPr="00EC68AF">
        <w:rPr>
          <w:rFonts w:cstheme="minorHAnsi"/>
          <w:b/>
          <w:bCs/>
          <w:sz w:val="24"/>
          <w:szCs w:val="24"/>
        </w:rPr>
        <w:t xml:space="preserve">Parks and Recreation: </w:t>
      </w:r>
    </w:p>
    <w:p w14:paraId="4810987A" w14:textId="72B93590" w:rsidR="00A44844" w:rsidRDefault="00A44844" w:rsidP="00891988">
      <w:pPr>
        <w:pStyle w:val="ListParagraph"/>
        <w:numPr>
          <w:ilvl w:val="0"/>
          <w:numId w:val="24"/>
        </w:numPr>
        <w:rPr>
          <w:rFonts w:cstheme="minorHAnsi"/>
          <w:sz w:val="24"/>
          <w:szCs w:val="24"/>
        </w:rPr>
      </w:pPr>
      <w:r w:rsidRPr="00EC68AF">
        <w:rPr>
          <w:rFonts w:cstheme="minorHAnsi"/>
          <w:sz w:val="24"/>
          <w:szCs w:val="24"/>
        </w:rPr>
        <w:t xml:space="preserve"> Approve Payment to SCEDD in the amount of $1,328.34 for construction management services on the 20222 Park and Recreation </w:t>
      </w:r>
      <w:r w:rsidR="00160DC1" w:rsidRPr="00EC68AF">
        <w:rPr>
          <w:rFonts w:cstheme="minorHAnsi"/>
          <w:sz w:val="24"/>
          <w:szCs w:val="24"/>
        </w:rPr>
        <w:t>Facility</w:t>
      </w:r>
      <w:r w:rsidRPr="00EC68AF">
        <w:rPr>
          <w:rFonts w:cstheme="minorHAnsi"/>
          <w:sz w:val="24"/>
          <w:szCs w:val="24"/>
        </w:rPr>
        <w:t xml:space="preserve"> Improvement Project (22-PW-018) (Invoice 2150)</w:t>
      </w:r>
    </w:p>
    <w:p w14:paraId="559FBBCF" w14:textId="7A304FA4" w:rsidR="001507C0" w:rsidRDefault="007D78C9" w:rsidP="001507C0">
      <w:pPr>
        <w:rPr>
          <w:rFonts w:cstheme="minorHAnsi"/>
          <w:sz w:val="24"/>
          <w:szCs w:val="24"/>
        </w:rPr>
      </w:pPr>
      <w:r w:rsidRPr="005B5B8B">
        <w:rPr>
          <w:b/>
          <w:bCs/>
          <w:sz w:val="24"/>
          <w:szCs w:val="24"/>
        </w:rPr>
        <w:t xml:space="preserve">Motion by </w:t>
      </w:r>
      <w:r>
        <w:rPr>
          <w:b/>
          <w:bCs/>
          <w:sz w:val="24"/>
          <w:szCs w:val="24"/>
        </w:rPr>
        <w:t>Gunn</w:t>
      </w:r>
      <w:r w:rsidRPr="005B5B8B">
        <w:rPr>
          <w:b/>
          <w:bCs/>
          <w:sz w:val="24"/>
          <w:szCs w:val="24"/>
        </w:rPr>
        <w:t xml:space="preserve"> Seconded by </w:t>
      </w:r>
      <w:r>
        <w:rPr>
          <w:b/>
          <w:bCs/>
          <w:sz w:val="24"/>
          <w:szCs w:val="24"/>
        </w:rPr>
        <w:t>Hale to pay the invoice 2150 in the amount of $1,328.34. Motion carried 4/0</w:t>
      </w:r>
    </w:p>
    <w:p w14:paraId="7CF42941" w14:textId="77777777" w:rsidR="007D78C9" w:rsidRPr="001507C0" w:rsidRDefault="007D78C9" w:rsidP="001507C0">
      <w:pPr>
        <w:rPr>
          <w:rFonts w:cstheme="minorHAnsi"/>
          <w:sz w:val="24"/>
          <w:szCs w:val="24"/>
        </w:rPr>
      </w:pPr>
    </w:p>
    <w:p w14:paraId="260E152A" w14:textId="1ADC8C96" w:rsidR="00A44844" w:rsidRDefault="00A44844" w:rsidP="00891988">
      <w:pPr>
        <w:pStyle w:val="ListParagraph"/>
        <w:numPr>
          <w:ilvl w:val="0"/>
          <w:numId w:val="24"/>
        </w:numPr>
        <w:rPr>
          <w:rFonts w:cstheme="minorHAnsi"/>
          <w:sz w:val="24"/>
          <w:szCs w:val="24"/>
        </w:rPr>
      </w:pPr>
      <w:r w:rsidRPr="00EC68AF">
        <w:rPr>
          <w:rFonts w:cstheme="minorHAnsi"/>
          <w:sz w:val="24"/>
          <w:szCs w:val="24"/>
        </w:rPr>
        <w:t xml:space="preserve"> Approve payment to SCEDD in the amount of $1,560.00 for administrative services on the 2022 Park and Recreation </w:t>
      </w:r>
      <w:r w:rsidR="00160DC1" w:rsidRPr="00EC68AF">
        <w:rPr>
          <w:rFonts w:cstheme="minorHAnsi"/>
          <w:sz w:val="24"/>
          <w:szCs w:val="24"/>
        </w:rPr>
        <w:t>Facility</w:t>
      </w:r>
      <w:r w:rsidRPr="00EC68AF">
        <w:rPr>
          <w:rFonts w:cstheme="minorHAnsi"/>
          <w:sz w:val="24"/>
          <w:szCs w:val="24"/>
        </w:rPr>
        <w:t xml:space="preserve"> Improvement Project </w:t>
      </w:r>
      <w:r w:rsidR="00160DC1" w:rsidRPr="00EC68AF">
        <w:rPr>
          <w:rFonts w:cstheme="minorHAnsi"/>
          <w:sz w:val="24"/>
          <w:szCs w:val="24"/>
        </w:rPr>
        <w:t>(22-PW-018) (Invoice 2125) and accept as final</w:t>
      </w:r>
    </w:p>
    <w:p w14:paraId="07BF04D1" w14:textId="5E6D599F" w:rsidR="001507C0" w:rsidRDefault="007D78C9" w:rsidP="001507C0">
      <w:pPr>
        <w:rPr>
          <w:rFonts w:cstheme="minorHAnsi"/>
          <w:sz w:val="24"/>
          <w:szCs w:val="24"/>
        </w:rPr>
      </w:pPr>
      <w:r w:rsidRPr="005B5B8B">
        <w:rPr>
          <w:b/>
          <w:bCs/>
          <w:sz w:val="24"/>
          <w:szCs w:val="24"/>
        </w:rPr>
        <w:t xml:space="preserve">Motion by </w:t>
      </w:r>
      <w:r>
        <w:rPr>
          <w:b/>
          <w:bCs/>
          <w:sz w:val="24"/>
          <w:szCs w:val="24"/>
        </w:rPr>
        <w:t>Gunn</w:t>
      </w:r>
      <w:r w:rsidRPr="005B5B8B">
        <w:rPr>
          <w:b/>
          <w:bCs/>
          <w:sz w:val="24"/>
          <w:szCs w:val="24"/>
        </w:rPr>
        <w:t xml:space="preserve"> Seconded by </w:t>
      </w:r>
      <w:r>
        <w:rPr>
          <w:b/>
          <w:bCs/>
          <w:sz w:val="24"/>
          <w:szCs w:val="24"/>
        </w:rPr>
        <w:t>Rogers to pay the invoice 2125 in the amount of $1,560. Motion carried 4/0</w:t>
      </w:r>
    </w:p>
    <w:p w14:paraId="1AD69079" w14:textId="77777777" w:rsidR="007D78C9" w:rsidRPr="001507C0" w:rsidRDefault="007D78C9" w:rsidP="001507C0">
      <w:pPr>
        <w:rPr>
          <w:rFonts w:cstheme="minorHAnsi"/>
          <w:sz w:val="24"/>
          <w:szCs w:val="24"/>
        </w:rPr>
      </w:pPr>
    </w:p>
    <w:p w14:paraId="21862BB8" w14:textId="721CB262" w:rsidR="00160DC1" w:rsidRDefault="00160DC1" w:rsidP="00891988">
      <w:pPr>
        <w:pStyle w:val="ListParagraph"/>
        <w:numPr>
          <w:ilvl w:val="0"/>
          <w:numId w:val="24"/>
        </w:numPr>
        <w:rPr>
          <w:rFonts w:cstheme="minorHAnsi"/>
          <w:sz w:val="24"/>
          <w:szCs w:val="24"/>
        </w:rPr>
      </w:pPr>
      <w:r w:rsidRPr="00EC68AF">
        <w:rPr>
          <w:rFonts w:cstheme="minorHAnsi"/>
          <w:sz w:val="24"/>
          <w:szCs w:val="24"/>
        </w:rPr>
        <w:t xml:space="preserve"> Approval of Request for CDBG Funds Draw #17</w:t>
      </w:r>
    </w:p>
    <w:p w14:paraId="2EA64044" w14:textId="6E4C55FF" w:rsidR="007D78C9" w:rsidRPr="007D78C9" w:rsidRDefault="007D78C9" w:rsidP="007D78C9">
      <w:pPr>
        <w:pStyle w:val="ListParagraph"/>
        <w:numPr>
          <w:ilvl w:val="0"/>
          <w:numId w:val="24"/>
        </w:numPr>
        <w:rPr>
          <w:rFonts w:cstheme="minorHAnsi"/>
          <w:sz w:val="24"/>
          <w:szCs w:val="24"/>
        </w:rPr>
      </w:pPr>
      <w:r w:rsidRPr="007D78C9">
        <w:rPr>
          <w:b/>
          <w:bCs/>
          <w:sz w:val="24"/>
          <w:szCs w:val="24"/>
        </w:rPr>
        <w:t xml:space="preserve">Motion by Gunn Seconded by </w:t>
      </w:r>
      <w:r>
        <w:rPr>
          <w:b/>
          <w:bCs/>
          <w:sz w:val="24"/>
          <w:szCs w:val="24"/>
        </w:rPr>
        <w:t>Hale</w:t>
      </w:r>
      <w:r w:rsidRPr="007D78C9">
        <w:rPr>
          <w:b/>
          <w:bCs/>
          <w:sz w:val="24"/>
          <w:szCs w:val="24"/>
        </w:rPr>
        <w:t xml:space="preserve"> to </w:t>
      </w:r>
      <w:r>
        <w:rPr>
          <w:b/>
          <w:bCs/>
          <w:sz w:val="24"/>
          <w:szCs w:val="24"/>
        </w:rPr>
        <w:t>proceed with funds draw down request 17</w:t>
      </w:r>
      <w:r w:rsidRPr="007D78C9">
        <w:rPr>
          <w:b/>
          <w:bCs/>
          <w:sz w:val="24"/>
          <w:szCs w:val="24"/>
        </w:rPr>
        <w:t>. Motion carried 4/0</w:t>
      </w:r>
    </w:p>
    <w:p w14:paraId="51998979" w14:textId="77777777" w:rsidR="00A44844" w:rsidRDefault="00A44844" w:rsidP="007D78C9">
      <w:pPr>
        <w:rPr>
          <w:rFonts w:cstheme="minorHAnsi"/>
          <w:b/>
          <w:bCs/>
          <w:sz w:val="24"/>
          <w:szCs w:val="24"/>
        </w:rPr>
      </w:pPr>
    </w:p>
    <w:p w14:paraId="0F3D4168" w14:textId="77777777" w:rsidR="001507C0" w:rsidRDefault="001507C0" w:rsidP="009C7725">
      <w:pPr>
        <w:ind w:left="720"/>
        <w:rPr>
          <w:rFonts w:cstheme="minorHAnsi"/>
          <w:b/>
          <w:bCs/>
          <w:sz w:val="24"/>
          <w:szCs w:val="24"/>
        </w:rPr>
      </w:pPr>
    </w:p>
    <w:p w14:paraId="2B5E4565" w14:textId="7353A944" w:rsidR="002062FA" w:rsidRPr="00EC68AF" w:rsidRDefault="007D78C9" w:rsidP="001A18CB">
      <w:pPr>
        <w:rPr>
          <w:rFonts w:cstheme="minorHAnsi"/>
          <w:b/>
          <w:bCs/>
          <w:sz w:val="24"/>
          <w:szCs w:val="24"/>
          <w:u w:val="single"/>
        </w:rPr>
      </w:pPr>
      <w:r>
        <w:rPr>
          <w:rFonts w:cstheme="minorHAnsi"/>
          <w:b/>
          <w:bCs/>
          <w:sz w:val="24"/>
          <w:szCs w:val="24"/>
          <w:u w:val="single"/>
        </w:rPr>
        <w:t>P</w:t>
      </w:r>
      <w:r w:rsidR="002062FA" w:rsidRPr="00EC68AF">
        <w:rPr>
          <w:rFonts w:cstheme="minorHAnsi"/>
          <w:b/>
          <w:bCs/>
          <w:sz w:val="24"/>
          <w:szCs w:val="24"/>
          <w:u w:val="single"/>
        </w:rPr>
        <w:t>ublic Comment</w:t>
      </w:r>
      <w:r w:rsidR="006E4D30" w:rsidRPr="00EC68AF">
        <w:rPr>
          <w:rFonts w:cstheme="minorHAnsi"/>
          <w:b/>
          <w:bCs/>
          <w:sz w:val="24"/>
          <w:szCs w:val="24"/>
          <w:u w:val="single"/>
        </w:rPr>
        <w:t>:</w:t>
      </w:r>
    </w:p>
    <w:p w14:paraId="18AA9E6B" w14:textId="36EC4E10" w:rsidR="00A31618" w:rsidRDefault="00A31618" w:rsidP="001A18CB">
      <w:pPr>
        <w:rPr>
          <w:rFonts w:cstheme="minorHAnsi"/>
          <w:i/>
          <w:iCs/>
          <w:sz w:val="24"/>
          <w:szCs w:val="24"/>
        </w:rPr>
      </w:pPr>
      <w:r w:rsidRPr="00EC68AF">
        <w:rPr>
          <w:rFonts w:cstheme="minorHAnsi"/>
          <w:i/>
          <w:iCs/>
          <w:sz w:val="24"/>
          <w:szCs w:val="24"/>
        </w:rPr>
        <w:t>Comments shall be 5 minutes in length and not</w:t>
      </w:r>
      <w:r w:rsidR="009F0F21" w:rsidRPr="00EC68AF">
        <w:rPr>
          <w:rFonts w:cstheme="minorHAnsi"/>
          <w:i/>
          <w:iCs/>
          <w:sz w:val="24"/>
          <w:szCs w:val="24"/>
        </w:rPr>
        <w:t xml:space="preserve"> pertaining to the agenda items. </w:t>
      </w:r>
    </w:p>
    <w:p w14:paraId="410691C3" w14:textId="03838BBE" w:rsidR="007D78C9" w:rsidRDefault="007D78C9" w:rsidP="007D78C9">
      <w:pPr>
        <w:pStyle w:val="ListParagraph"/>
        <w:numPr>
          <w:ilvl w:val="0"/>
          <w:numId w:val="25"/>
        </w:numPr>
        <w:rPr>
          <w:rFonts w:cstheme="minorHAnsi"/>
          <w:i/>
          <w:iCs/>
          <w:sz w:val="24"/>
          <w:szCs w:val="24"/>
        </w:rPr>
      </w:pPr>
      <w:r>
        <w:rPr>
          <w:rFonts w:cstheme="minorHAnsi"/>
          <w:i/>
          <w:iCs/>
          <w:sz w:val="24"/>
          <w:szCs w:val="24"/>
        </w:rPr>
        <w:t>Statement by Donald Tyler – expressing concern regarding the tree pile within Lincoln Park specifically whether or not it will be removed prior to the 2017 Living Faith Fellowship Church Easter Egg Hunt</w:t>
      </w:r>
    </w:p>
    <w:p w14:paraId="28FA50E4" w14:textId="33D4C207" w:rsidR="007D78C9" w:rsidRPr="007D78C9" w:rsidRDefault="007D78C9" w:rsidP="007D78C9">
      <w:pPr>
        <w:pStyle w:val="ListParagraph"/>
        <w:numPr>
          <w:ilvl w:val="0"/>
          <w:numId w:val="25"/>
        </w:numPr>
        <w:rPr>
          <w:rFonts w:cstheme="minorHAnsi"/>
          <w:i/>
          <w:iCs/>
          <w:sz w:val="24"/>
          <w:szCs w:val="24"/>
        </w:rPr>
      </w:pPr>
      <w:r>
        <w:rPr>
          <w:rFonts w:cstheme="minorHAnsi"/>
          <w:i/>
          <w:iCs/>
          <w:sz w:val="24"/>
          <w:szCs w:val="24"/>
        </w:rPr>
        <w:lastRenderedPageBreak/>
        <w:t xml:space="preserve">Statement by Cody Jo Thompson – regarding the City’s interest in including Trash Services within the Utility Billing Account. </w:t>
      </w:r>
    </w:p>
    <w:p w14:paraId="32AC9D08" w14:textId="77777777" w:rsidR="00B91F1E" w:rsidRPr="00EC68AF" w:rsidRDefault="00B91F1E" w:rsidP="001A18CB">
      <w:pPr>
        <w:rPr>
          <w:rFonts w:cstheme="minorHAnsi"/>
          <w:b/>
          <w:bCs/>
          <w:sz w:val="24"/>
          <w:szCs w:val="24"/>
          <w:u w:val="single"/>
        </w:rPr>
      </w:pPr>
    </w:p>
    <w:p w14:paraId="2AFE71AB" w14:textId="69E51D81" w:rsidR="00044A77" w:rsidRPr="00EC68AF" w:rsidRDefault="002062FA" w:rsidP="001A18CB">
      <w:pPr>
        <w:rPr>
          <w:rFonts w:cstheme="minorHAnsi"/>
          <w:b/>
          <w:bCs/>
          <w:sz w:val="24"/>
          <w:szCs w:val="24"/>
          <w:u w:val="single"/>
        </w:rPr>
      </w:pPr>
      <w:r w:rsidRPr="00EC68AF">
        <w:rPr>
          <w:rFonts w:cstheme="minorHAnsi"/>
          <w:b/>
          <w:bCs/>
          <w:sz w:val="24"/>
          <w:szCs w:val="24"/>
          <w:u w:val="single"/>
        </w:rPr>
        <w:t>Travel Requests</w:t>
      </w:r>
      <w:r w:rsidR="00963E9E" w:rsidRPr="00EC68AF">
        <w:rPr>
          <w:rFonts w:cstheme="minorHAnsi"/>
          <w:b/>
          <w:bCs/>
          <w:sz w:val="24"/>
          <w:szCs w:val="24"/>
          <w:u w:val="single"/>
        </w:rPr>
        <w:t>/ Out of Office Statements</w:t>
      </w:r>
      <w:r w:rsidR="006E4D30" w:rsidRPr="00EC68AF">
        <w:rPr>
          <w:rFonts w:cstheme="minorHAnsi"/>
          <w:b/>
          <w:bCs/>
          <w:sz w:val="24"/>
          <w:szCs w:val="24"/>
          <w:u w:val="single"/>
        </w:rPr>
        <w:t>:</w:t>
      </w:r>
    </w:p>
    <w:p w14:paraId="5F9C1328" w14:textId="0E3FDBEE" w:rsidR="00B91F1E" w:rsidRPr="007D78C9" w:rsidRDefault="007D78C9" w:rsidP="007D78C9">
      <w:pPr>
        <w:pStyle w:val="ListParagraph"/>
        <w:numPr>
          <w:ilvl w:val="0"/>
          <w:numId w:val="26"/>
        </w:numPr>
        <w:rPr>
          <w:rFonts w:cstheme="minorHAnsi"/>
          <w:sz w:val="24"/>
          <w:szCs w:val="24"/>
        </w:rPr>
      </w:pPr>
      <w:r w:rsidRPr="007D78C9">
        <w:rPr>
          <w:rFonts w:cstheme="minorHAnsi"/>
          <w:sz w:val="24"/>
          <w:szCs w:val="24"/>
        </w:rPr>
        <w:t>Disney, Peterkin and Brittenham to Tour the Hastings Police Department on July 29</w:t>
      </w:r>
      <w:r w:rsidRPr="007D78C9">
        <w:rPr>
          <w:rFonts w:cstheme="minorHAnsi"/>
          <w:sz w:val="24"/>
          <w:szCs w:val="24"/>
          <w:vertAlign w:val="superscript"/>
        </w:rPr>
        <w:t>th</w:t>
      </w:r>
      <w:r w:rsidRPr="007D78C9">
        <w:rPr>
          <w:rFonts w:cstheme="minorHAnsi"/>
          <w:sz w:val="24"/>
          <w:szCs w:val="24"/>
        </w:rPr>
        <w:t xml:space="preserve"> </w:t>
      </w:r>
    </w:p>
    <w:p w14:paraId="105F7889" w14:textId="59E5399E" w:rsidR="007D78C9" w:rsidRPr="007D78C9" w:rsidRDefault="007D78C9" w:rsidP="007D78C9">
      <w:pPr>
        <w:pStyle w:val="ListParagraph"/>
        <w:numPr>
          <w:ilvl w:val="0"/>
          <w:numId w:val="26"/>
        </w:numPr>
        <w:rPr>
          <w:rFonts w:cstheme="minorHAnsi"/>
          <w:sz w:val="24"/>
          <w:szCs w:val="24"/>
        </w:rPr>
      </w:pPr>
      <w:r w:rsidRPr="007D78C9">
        <w:rPr>
          <w:rFonts w:cstheme="minorHAnsi"/>
          <w:sz w:val="24"/>
          <w:szCs w:val="24"/>
        </w:rPr>
        <w:t>Brittenham to attend the NPGA Board Meeting on August 13</w:t>
      </w:r>
      <w:r w:rsidRPr="007D78C9">
        <w:rPr>
          <w:rFonts w:cstheme="minorHAnsi"/>
          <w:sz w:val="24"/>
          <w:szCs w:val="24"/>
          <w:vertAlign w:val="superscript"/>
        </w:rPr>
        <w:t>th</w:t>
      </w:r>
      <w:r w:rsidRPr="007D78C9">
        <w:rPr>
          <w:rFonts w:cstheme="minorHAnsi"/>
          <w:sz w:val="24"/>
          <w:szCs w:val="24"/>
        </w:rPr>
        <w:t xml:space="preserve"> </w:t>
      </w:r>
    </w:p>
    <w:p w14:paraId="48878124" w14:textId="77777777" w:rsidR="007D78C9" w:rsidRPr="00EC68AF" w:rsidRDefault="007D78C9" w:rsidP="001A18CB">
      <w:pPr>
        <w:rPr>
          <w:rFonts w:cstheme="minorHAnsi"/>
          <w:b/>
          <w:bCs/>
          <w:sz w:val="24"/>
          <w:szCs w:val="24"/>
          <w:u w:val="single"/>
        </w:rPr>
      </w:pPr>
    </w:p>
    <w:p w14:paraId="7923B553" w14:textId="15A9D48D" w:rsidR="002062FA" w:rsidRPr="00EC68AF" w:rsidRDefault="002062FA" w:rsidP="001A18CB">
      <w:pPr>
        <w:rPr>
          <w:rFonts w:cstheme="minorHAnsi"/>
          <w:b/>
          <w:bCs/>
          <w:sz w:val="24"/>
          <w:szCs w:val="24"/>
          <w:u w:val="single"/>
        </w:rPr>
      </w:pPr>
      <w:r w:rsidRPr="00EC68AF">
        <w:rPr>
          <w:rFonts w:cstheme="minorHAnsi"/>
          <w:b/>
          <w:bCs/>
          <w:sz w:val="24"/>
          <w:szCs w:val="24"/>
          <w:u w:val="single"/>
        </w:rPr>
        <w:t>Committee Reports</w:t>
      </w:r>
      <w:r w:rsidR="006E4D30" w:rsidRPr="00EC68AF">
        <w:rPr>
          <w:rFonts w:cstheme="minorHAnsi"/>
          <w:b/>
          <w:bCs/>
          <w:sz w:val="24"/>
          <w:szCs w:val="24"/>
          <w:u w:val="single"/>
        </w:rPr>
        <w:t>:</w:t>
      </w:r>
    </w:p>
    <w:p w14:paraId="69F033D3" w14:textId="79DFC230" w:rsidR="002062FA" w:rsidRPr="00EC68AF" w:rsidRDefault="002062FA" w:rsidP="001A18CB">
      <w:pPr>
        <w:rPr>
          <w:rFonts w:cstheme="minorHAnsi"/>
          <w:sz w:val="24"/>
          <w:szCs w:val="24"/>
        </w:rPr>
      </w:pPr>
      <w:r w:rsidRPr="00EC68AF">
        <w:rPr>
          <w:rFonts w:cstheme="minorHAnsi"/>
          <w:sz w:val="24"/>
          <w:szCs w:val="24"/>
        </w:rPr>
        <w:tab/>
      </w:r>
      <w:r w:rsidRPr="007D78C9">
        <w:rPr>
          <w:rFonts w:cstheme="minorHAnsi"/>
          <w:b/>
          <w:bCs/>
          <w:sz w:val="24"/>
          <w:szCs w:val="24"/>
        </w:rPr>
        <w:t>Solid Waste</w:t>
      </w:r>
      <w:r w:rsidR="007D78C9">
        <w:rPr>
          <w:rFonts w:cstheme="minorHAnsi"/>
          <w:sz w:val="24"/>
          <w:szCs w:val="24"/>
        </w:rPr>
        <w:t xml:space="preserve"> - None</w:t>
      </w:r>
    </w:p>
    <w:p w14:paraId="1DEA75EE" w14:textId="28F96283" w:rsidR="000644BE" w:rsidRPr="00EC68AF" w:rsidRDefault="002062FA" w:rsidP="007D78C9">
      <w:pPr>
        <w:ind w:left="720"/>
        <w:rPr>
          <w:rFonts w:cstheme="minorHAnsi"/>
          <w:sz w:val="24"/>
          <w:szCs w:val="24"/>
        </w:rPr>
      </w:pPr>
      <w:r w:rsidRPr="007D78C9">
        <w:rPr>
          <w:rFonts w:cstheme="minorHAnsi"/>
          <w:b/>
          <w:bCs/>
          <w:sz w:val="24"/>
          <w:szCs w:val="24"/>
        </w:rPr>
        <w:t>Finance</w:t>
      </w:r>
      <w:r w:rsidR="007D78C9">
        <w:rPr>
          <w:rFonts w:cstheme="minorHAnsi"/>
          <w:sz w:val="24"/>
          <w:szCs w:val="24"/>
        </w:rPr>
        <w:t xml:space="preserve"> – Utility Budget Hearings to take place on August 17</w:t>
      </w:r>
      <w:r w:rsidR="007D78C9" w:rsidRPr="007D78C9">
        <w:rPr>
          <w:rFonts w:cstheme="minorHAnsi"/>
          <w:sz w:val="24"/>
          <w:szCs w:val="24"/>
          <w:vertAlign w:val="superscript"/>
        </w:rPr>
        <w:t>th</w:t>
      </w:r>
      <w:r w:rsidR="007D78C9">
        <w:rPr>
          <w:rFonts w:cstheme="minorHAnsi"/>
          <w:sz w:val="24"/>
          <w:szCs w:val="24"/>
        </w:rPr>
        <w:t xml:space="preserve"> all members of the public are welcome to attend</w:t>
      </w:r>
    </w:p>
    <w:p w14:paraId="28D422B7" w14:textId="2EC27FB5" w:rsidR="002062FA" w:rsidRPr="00EC68AF" w:rsidRDefault="002062FA" w:rsidP="007D78C9">
      <w:pPr>
        <w:ind w:left="720"/>
        <w:rPr>
          <w:rFonts w:cstheme="minorHAnsi"/>
          <w:sz w:val="24"/>
          <w:szCs w:val="24"/>
        </w:rPr>
      </w:pPr>
      <w:r w:rsidRPr="007D78C9">
        <w:rPr>
          <w:rFonts w:cstheme="minorHAnsi"/>
          <w:b/>
          <w:bCs/>
          <w:sz w:val="24"/>
          <w:szCs w:val="24"/>
        </w:rPr>
        <w:t>Library</w:t>
      </w:r>
      <w:r w:rsidR="007D78C9">
        <w:rPr>
          <w:rFonts w:cstheme="minorHAnsi"/>
          <w:sz w:val="24"/>
          <w:szCs w:val="24"/>
        </w:rPr>
        <w:t xml:space="preserve"> – New community story trail was dedicated on July 27</w:t>
      </w:r>
      <w:r w:rsidR="007D78C9" w:rsidRPr="007D78C9">
        <w:rPr>
          <w:rFonts w:cstheme="minorHAnsi"/>
          <w:sz w:val="24"/>
          <w:szCs w:val="24"/>
          <w:vertAlign w:val="superscript"/>
        </w:rPr>
        <w:t>th</w:t>
      </w:r>
      <w:r w:rsidR="007D78C9">
        <w:rPr>
          <w:rFonts w:cstheme="minorHAnsi"/>
          <w:sz w:val="24"/>
          <w:szCs w:val="24"/>
        </w:rPr>
        <w:t xml:space="preserve">. The Superior Library wants to thank the Superior Elks Club for their donation of the first book in addition to the donations of local businesses to fund the project. </w:t>
      </w:r>
    </w:p>
    <w:p w14:paraId="6D44A111" w14:textId="0BC177AB" w:rsidR="002062FA" w:rsidRPr="007D78C9" w:rsidRDefault="002062FA" w:rsidP="007D78C9">
      <w:pPr>
        <w:ind w:left="720"/>
        <w:rPr>
          <w:rFonts w:cstheme="minorHAnsi"/>
          <w:b/>
          <w:bCs/>
          <w:sz w:val="24"/>
          <w:szCs w:val="24"/>
        </w:rPr>
      </w:pPr>
      <w:r w:rsidRPr="007D78C9">
        <w:rPr>
          <w:rFonts w:cstheme="minorHAnsi"/>
          <w:b/>
          <w:bCs/>
          <w:sz w:val="24"/>
          <w:szCs w:val="24"/>
        </w:rPr>
        <w:t>Planning Commission</w:t>
      </w:r>
      <w:r w:rsidR="007D78C9">
        <w:rPr>
          <w:rFonts w:cstheme="minorHAnsi"/>
          <w:b/>
          <w:bCs/>
          <w:sz w:val="24"/>
          <w:szCs w:val="24"/>
        </w:rPr>
        <w:t xml:space="preserve"> – </w:t>
      </w:r>
      <w:r w:rsidR="007D78C9" w:rsidRPr="007D78C9">
        <w:rPr>
          <w:rFonts w:cstheme="minorHAnsi"/>
          <w:sz w:val="24"/>
          <w:szCs w:val="24"/>
        </w:rPr>
        <w:t>Meeting scheduled for August 6</w:t>
      </w:r>
      <w:r w:rsidR="007D78C9" w:rsidRPr="007D78C9">
        <w:rPr>
          <w:rFonts w:cstheme="minorHAnsi"/>
          <w:sz w:val="24"/>
          <w:szCs w:val="24"/>
          <w:vertAlign w:val="superscript"/>
        </w:rPr>
        <w:t>th</w:t>
      </w:r>
      <w:r w:rsidR="007D78C9" w:rsidRPr="007D78C9">
        <w:rPr>
          <w:rFonts w:cstheme="minorHAnsi"/>
          <w:sz w:val="24"/>
          <w:szCs w:val="24"/>
        </w:rPr>
        <w:t xml:space="preserve"> for regular business and September 3</w:t>
      </w:r>
      <w:r w:rsidR="007D78C9" w:rsidRPr="007D78C9">
        <w:rPr>
          <w:rFonts w:cstheme="minorHAnsi"/>
          <w:sz w:val="24"/>
          <w:szCs w:val="24"/>
          <w:vertAlign w:val="superscript"/>
        </w:rPr>
        <w:t>rd</w:t>
      </w:r>
      <w:r w:rsidR="007D78C9" w:rsidRPr="007D78C9">
        <w:rPr>
          <w:rFonts w:cstheme="minorHAnsi"/>
          <w:sz w:val="24"/>
          <w:szCs w:val="24"/>
        </w:rPr>
        <w:t xml:space="preserve"> to being corrections to the business regulations</w:t>
      </w:r>
    </w:p>
    <w:p w14:paraId="4BA45BE4" w14:textId="1ABF51B6" w:rsidR="0034338C" w:rsidRPr="00EC68AF" w:rsidRDefault="002062FA" w:rsidP="00EA4168">
      <w:pPr>
        <w:rPr>
          <w:rFonts w:cstheme="minorHAnsi"/>
          <w:sz w:val="24"/>
          <w:szCs w:val="24"/>
        </w:rPr>
      </w:pPr>
      <w:r w:rsidRPr="00EC68AF">
        <w:rPr>
          <w:rFonts w:cstheme="minorHAnsi"/>
          <w:sz w:val="24"/>
          <w:szCs w:val="24"/>
        </w:rPr>
        <w:tab/>
      </w:r>
      <w:r w:rsidRPr="00607595">
        <w:rPr>
          <w:rFonts w:cstheme="minorHAnsi"/>
          <w:b/>
          <w:bCs/>
          <w:sz w:val="24"/>
          <w:szCs w:val="24"/>
        </w:rPr>
        <w:t>Health Board</w:t>
      </w:r>
      <w:r w:rsidR="007D78C9" w:rsidRPr="00607595">
        <w:rPr>
          <w:rFonts w:cstheme="minorHAnsi"/>
          <w:b/>
          <w:bCs/>
          <w:sz w:val="24"/>
          <w:szCs w:val="24"/>
        </w:rPr>
        <w:t xml:space="preserve"> </w:t>
      </w:r>
      <w:r w:rsidR="00607595">
        <w:rPr>
          <w:rFonts w:cstheme="minorHAnsi"/>
          <w:sz w:val="24"/>
          <w:szCs w:val="24"/>
        </w:rPr>
        <w:t>–</w:t>
      </w:r>
      <w:r w:rsidR="007D78C9">
        <w:rPr>
          <w:rFonts w:cstheme="minorHAnsi"/>
          <w:sz w:val="24"/>
          <w:szCs w:val="24"/>
        </w:rPr>
        <w:t xml:space="preserve"> </w:t>
      </w:r>
      <w:r w:rsidR="00607595">
        <w:rPr>
          <w:rFonts w:cstheme="minorHAnsi"/>
          <w:sz w:val="24"/>
          <w:szCs w:val="24"/>
        </w:rPr>
        <w:t>Likely will call a meeting the week of July 27</w:t>
      </w:r>
      <w:r w:rsidR="00607595" w:rsidRPr="00607595">
        <w:rPr>
          <w:rFonts w:cstheme="minorHAnsi"/>
          <w:sz w:val="24"/>
          <w:szCs w:val="24"/>
          <w:vertAlign w:val="superscript"/>
        </w:rPr>
        <w:t>th</w:t>
      </w:r>
      <w:r w:rsidR="00607595">
        <w:rPr>
          <w:rFonts w:cstheme="minorHAnsi"/>
          <w:sz w:val="24"/>
          <w:szCs w:val="24"/>
        </w:rPr>
        <w:t xml:space="preserve"> </w:t>
      </w:r>
    </w:p>
    <w:p w14:paraId="5B882C43" w14:textId="733E801C" w:rsidR="00D44FA9" w:rsidRPr="00EC68AF" w:rsidRDefault="002062FA" w:rsidP="00286EEA">
      <w:pPr>
        <w:ind w:firstLine="720"/>
        <w:rPr>
          <w:rFonts w:cstheme="minorHAnsi"/>
          <w:sz w:val="24"/>
          <w:szCs w:val="24"/>
        </w:rPr>
      </w:pPr>
      <w:r w:rsidRPr="00EC68AF">
        <w:rPr>
          <w:rFonts w:cstheme="minorHAnsi"/>
          <w:sz w:val="24"/>
          <w:szCs w:val="24"/>
        </w:rPr>
        <w:t>Public Relations</w:t>
      </w:r>
      <w:r w:rsidR="00607595">
        <w:rPr>
          <w:rFonts w:cstheme="minorHAnsi"/>
          <w:sz w:val="24"/>
          <w:szCs w:val="24"/>
        </w:rPr>
        <w:t xml:space="preserve"> - None</w:t>
      </w:r>
    </w:p>
    <w:p w14:paraId="32558F4E" w14:textId="38697905" w:rsidR="002062FA" w:rsidRPr="00EC68AF" w:rsidRDefault="002062FA" w:rsidP="00607595">
      <w:pPr>
        <w:ind w:left="720"/>
        <w:rPr>
          <w:rFonts w:cstheme="minorHAnsi"/>
          <w:sz w:val="24"/>
          <w:szCs w:val="24"/>
        </w:rPr>
      </w:pPr>
      <w:r w:rsidRPr="00607595">
        <w:rPr>
          <w:rFonts w:cstheme="minorHAnsi"/>
          <w:b/>
          <w:bCs/>
          <w:sz w:val="24"/>
          <w:szCs w:val="24"/>
        </w:rPr>
        <w:t>Streets &amp; Alleys</w:t>
      </w:r>
      <w:r w:rsidR="00607595">
        <w:rPr>
          <w:rFonts w:cstheme="minorHAnsi"/>
          <w:sz w:val="24"/>
          <w:szCs w:val="24"/>
        </w:rPr>
        <w:t xml:space="preserve"> – Figgins construction to be in town the end of August or the first of September to proceed with the 2026 road improvement projects. </w:t>
      </w:r>
    </w:p>
    <w:p w14:paraId="17677935" w14:textId="4E0E1866" w:rsidR="002062FA" w:rsidRPr="00EC68AF" w:rsidRDefault="002062FA" w:rsidP="001A18CB">
      <w:pPr>
        <w:rPr>
          <w:rFonts w:cstheme="minorHAnsi"/>
          <w:sz w:val="24"/>
          <w:szCs w:val="24"/>
        </w:rPr>
      </w:pPr>
      <w:r w:rsidRPr="00EC68AF">
        <w:rPr>
          <w:rFonts w:cstheme="minorHAnsi"/>
          <w:sz w:val="24"/>
          <w:szCs w:val="24"/>
        </w:rPr>
        <w:tab/>
      </w:r>
      <w:r w:rsidR="0039015A" w:rsidRPr="00607595">
        <w:rPr>
          <w:rFonts w:cstheme="minorHAnsi"/>
          <w:b/>
          <w:bCs/>
          <w:sz w:val="24"/>
          <w:szCs w:val="24"/>
        </w:rPr>
        <w:t>Economic Development</w:t>
      </w:r>
      <w:r w:rsidR="00607595">
        <w:rPr>
          <w:rFonts w:cstheme="minorHAnsi"/>
          <w:sz w:val="24"/>
          <w:szCs w:val="24"/>
        </w:rPr>
        <w:t xml:space="preserve"> – Loan to Peak Dental closed last week</w:t>
      </w:r>
    </w:p>
    <w:p w14:paraId="77A19FDF" w14:textId="5BBBB5A7" w:rsidR="002062FA" w:rsidRPr="00EC68AF" w:rsidRDefault="002062FA" w:rsidP="00607595">
      <w:pPr>
        <w:ind w:left="720"/>
        <w:rPr>
          <w:rFonts w:cstheme="minorHAnsi"/>
          <w:sz w:val="24"/>
          <w:szCs w:val="24"/>
        </w:rPr>
      </w:pPr>
      <w:r w:rsidRPr="00607595">
        <w:rPr>
          <w:rFonts w:cstheme="minorHAnsi"/>
          <w:b/>
          <w:bCs/>
          <w:sz w:val="24"/>
          <w:szCs w:val="24"/>
        </w:rPr>
        <w:t>Keno/Lottery</w:t>
      </w:r>
      <w:r w:rsidR="00607595">
        <w:rPr>
          <w:rFonts w:cstheme="minorHAnsi"/>
          <w:sz w:val="24"/>
          <w:szCs w:val="24"/>
        </w:rPr>
        <w:t xml:space="preserve"> – Staff to reach out to Nebraska Lottery to assist Country Club in finalizing the paperwork for the location </w:t>
      </w:r>
    </w:p>
    <w:p w14:paraId="0E7F2201" w14:textId="065E0EE7" w:rsidR="002062FA" w:rsidRPr="00EC68AF" w:rsidRDefault="002062FA" w:rsidP="00A10F7E">
      <w:pPr>
        <w:rPr>
          <w:rFonts w:cstheme="minorHAnsi"/>
          <w:sz w:val="24"/>
          <w:szCs w:val="24"/>
        </w:rPr>
      </w:pPr>
      <w:r w:rsidRPr="00EC68AF">
        <w:rPr>
          <w:rFonts w:cstheme="minorHAnsi"/>
          <w:sz w:val="24"/>
          <w:szCs w:val="24"/>
        </w:rPr>
        <w:tab/>
      </w:r>
      <w:r w:rsidRPr="00607595">
        <w:rPr>
          <w:rFonts w:cstheme="minorHAnsi"/>
          <w:b/>
          <w:bCs/>
          <w:sz w:val="24"/>
          <w:szCs w:val="24"/>
        </w:rPr>
        <w:t>Parks &amp; Cemetery</w:t>
      </w:r>
      <w:r w:rsidR="00607595">
        <w:rPr>
          <w:rFonts w:cstheme="minorHAnsi"/>
          <w:sz w:val="24"/>
          <w:szCs w:val="24"/>
        </w:rPr>
        <w:t xml:space="preserve"> – Circus was excellent and cleaned up after themselves </w:t>
      </w:r>
    </w:p>
    <w:p w14:paraId="740204E0" w14:textId="3C8A5EAB" w:rsidR="002062FA" w:rsidRPr="00EC68AF" w:rsidRDefault="002062FA" w:rsidP="00607595">
      <w:pPr>
        <w:ind w:left="720"/>
        <w:rPr>
          <w:rFonts w:cstheme="minorHAnsi"/>
          <w:sz w:val="24"/>
          <w:szCs w:val="24"/>
        </w:rPr>
      </w:pPr>
      <w:r w:rsidRPr="00607595">
        <w:rPr>
          <w:rFonts w:cstheme="minorHAnsi"/>
          <w:b/>
          <w:bCs/>
          <w:sz w:val="24"/>
          <w:szCs w:val="24"/>
        </w:rPr>
        <w:t>Police, Public Safety</w:t>
      </w:r>
      <w:r w:rsidR="00607595">
        <w:rPr>
          <w:rFonts w:cstheme="minorHAnsi"/>
          <w:sz w:val="24"/>
          <w:szCs w:val="24"/>
        </w:rPr>
        <w:t xml:space="preserve"> – July report was given to Council. Chief Peterkin will assist in education on </w:t>
      </w:r>
      <w:proofErr w:type="spellStart"/>
      <w:r w:rsidR="00607595">
        <w:rPr>
          <w:rFonts w:cstheme="minorHAnsi"/>
          <w:sz w:val="24"/>
          <w:szCs w:val="24"/>
        </w:rPr>
        <w:t>EBikes</w:t>
      </w:r>
      <w:proofErr w:type="spellEnd"/>
      <w:r w:rsidR="00607595">
        <w:rPr>
          <w:rFonts w:cstheme="minorHAnsi"/>
          <w:sz w:val="24"/>
          <w:szCs w:val="24"/>
        </w:rPr>
        <w:t xml:space="preserve"> and </w:t>
      </w:r>
      <w:proofErr w:type="spellStart"/>
      <w:r w:rsidR="00607595">
        <w:rPr>
          <w:rFonts w:cstheme="minorHAnsi"/>
          <w:sz w:val="24"/>
          <w:szCs w:val="24"/>
        </w:rPr>
        <w:t>EScooters</w:t>
      </w:r>
      <w:proofErr w:type="spellEnd"/>
    </w:p>
    <w:p w14:paraId="5AEF6C3D" w14:textId="77777777" w:rsidR="005825D5" w:rsidRPr="00EC68AF" w:rsidRDefault="005825D5" w:rsidP="001A18CB">
      <w:pPr>
        <w:rPr>
          <w:rFonts w:cstheme="minorHAnsi"/>
          <w:sz w:val="24"/>
          <w:szCs w:val="24"/>
        </w:rPr>
      </w:pPr>
    </w:p>
    <w:p w14:paraId="5C437E0C" w14:textId="77003CC6" w:rsidR="00435430" w:rsidRPr="00EC68AF" w:rsidRDefault="00B52015" w:rsidP="001A18CB">
      <w:pPr>
        <w:rPr>
          <w:rFonts w:cstheme="minorHAnsi"/>
          <w:b/>
          <w:bCs/>
          <w:sz w:val="24"/>
          <w:szCs w:val="24"/>
          <w:u w:val="single"/>
        </w:rPr>
      </w:pPr>
      <w:r w:rsidRPr="00EC68AF">
        <w:rPr>
          <w:rFonts w:cstheme="minorHAnsi"/>
          <w:b/>
          <w:bCs/>
          <w:sz w:val="24"/>
          <w:szCs w:val="24"/>
          <w:u w:val="single"/>
        </w:rPr>
        <w:t>Executive Sessions:</w:t>
      </w:r>
    </w:p>
    <w:p w14:paraId="2F62540E" w14:textId="42314851" w:rsidR="00194790" w:rsidRPr="00607595" w:rsidRDefault="00607595" w:rsidP="00607595">
      <w:pPr>
        <w:pStyle w:val="ListParagraph"/>
        <w:numPr>
          <w:ilvl w:val="0"/>
          <w:numId w:val="27"/>
        </w:numPr>
        <w:rPr>
          <w:rFonts w:cstheme="minorHAnsi"/>
          <w:sz w:val="24"/>
          <w:szCs w:val="24"/>
        </w:rPr>
      </w:pPr>
      <w:r w:rsidRPr="00607595">
        <w:rPr>
          <w:rFonts w:cstheme="minorHAnsi"/>
          <w:sz w:val="24"/>
          <w:szCs w:val="24"/>
        </w:rPr>
        <w:t>None-</w:t>
      </w:r>
    </w:p>
    <w:p w14:paraId="7F81D9AA" w14:textId="77777777" w:rsidR="00607595" w:rsidRPr="00EC68AF" w:rsidRDefault="00607595" w:rsidP="001A18CB">
      <w:pPr>
        <w:rPr>
          <w:rFonts w:cstheme="minorHAnsi"/>
          <w:b/>
          <w:bCs/>
          <w:sz w:val="24"/>
          <w:szCs w:val="24"/>
          <w:u w:val="single"/>
        </w:rPr>
      </w:pPr>
    </w:p>
    <w:p w14:paraId="64594353" w14:textId="71B4AD0E" w:rsidR="00435430" w:rsidRPr="00EC68AF" w:rsidRDefault="002062FA" w:rsidP="001A18CB">
      <w:pPr>
        <w:rPr>
          <w:rFonts w:cstheme="minorHAnsi"/>
          <w:b/>
          <w:bCs/>
          <w:sz w:val="24"/>
          <w:szCs w:val="24"/>
          <w:u w:val="single"/>
        </w:rPr>
      </w:pPr>
      <w:r w:rsidRPr="00EC68AF">
        <w:rPr>
          <w:rFonts w:cstheme="minorHAnsi"/>
          <w:b/>
          <w:bCs/>
          <w:sz w:val="24"/>
          <w:szCs w:val="24"/>
          <w:u w:val="single"/>
        </w:rPr>
        <w:t>Adjourn Meeting</w:t>
      </w:r>
      <w:r w:rsidR="006E4D30" w:rsidRPr="00EC68AF">
        <w:rPr>
          <w:rFonts w:cstheme="minorHAnsi"/>
          <w:b/>
          <w:bCs/>
          <w:sz w:val="24"/>
          <w:szCs w:val="24"/>
          <w:u w:val="single"/>
        </w:rPr>
        <w:t>:</w:t>
      </w:r>
    </w:p>
    <w:p w14:paraId="59105735" w14:textId="2CAA9E9F" w:rsidR="00435430" w:rsidRDefault="00607595" w:rsidP="00607595">
      <w:pPr>
        <w:pStyle w:val="ListParagraph"/>
        <w:numPr>
          <w:ilvl w:val="0"/>
          <w:numId w:val="27"/>
        </w:numPr>
        <w:rPr>
          <w:rFonts w:cstheme="minorHAnsi"/>
          <w:sz w:val="24"/>
          <w:szCs w:val="24"/>
        </w:rPr>
      </w:pPr>
      <w:r>
        <w:rPr>
          <w:rFonts w:cstheme="minorHAnsi"/>
          <w:sz w:val="24"/>
          <w:szCs w:val="24"/>
        </w:rPr>
        <w:t>Meeting Adjourned at 8:24pm</w:t>
      </w:r>
    </w:p>
    <w:p w14:paraId="51D262DC" w14:textId="77777777" w:rsidR="00607595" w:rsidRPr="00607595" w:rsidRDefault="00607595" w:rsidP="00607595">
      <w:pPr>
        <w:ind w:left="360"/>
        <w:rPr>
          <w:rFonts w:cstheme="minorHAnsi"/>
          <w:sz w:val="24"/>
          <w:szCs w:val="24"/>
        </w:rPr>
      </w:pPr>
    </w:p>
    <w:p w14:paraId="7652680A" w14:textId="58FC1076" w:rsidR="002062FA" w:rsidRPr="00EC68AF" w:rsidRDefault="002062FA" w:rsidP="001A18CB">
      <w:pPr>
        <w:rPr>
          <w:rFonts w:cstheme="minorHAnsi"/>
          <w:sz w:val="24"/>
          <w:szCs w:val="24"/>
        </w:rPr>
      </w:pPr>
      <w:r w:rsidRPr="00EC68AF">
        <w:rPr>
          <w:rFonts w:cstheme="minorHAnsi"/>
          <w:sz w:val="24"/>
          <w:szCs w:val="24"/>
        </w:rPr>
        <w:t xml:space="preserve">Please </w:t>
      </w:r>
      <w:r w:rsidR="00844D53" w:rsidRPr="00EC68AF">
        <w:rPr>
          <w:rFonts w:cstheme="minorHAnsi"/>
          <w:sz w:val="24"/>
          <w:szCs w:val="24"/>
        </w:rPr>
        <w:t>note</w:t>
      </w:r>
      <w:r w:rsidR="005F76D9" w:rsidRPr="00EC68AF">
        <w:rPr>
          <w:rFonts w:cstheme="minorHAnsi"/>
          <w:sz w:val="24"/>
          <w:szCs w:val="24"/>
        </w:rPr>
        <w:t>: Claims</w:t>
      </w:r>
      <w:r w:rsidRPr="00EC68AF">
        <w:rPr>
          <w:rFonts w:cstheme="minorHAnsi"/>
          <w:sz w:val="24"/>
          <w:szCs w:val="24"/>
        </w:rPr>
        <w:t xml:space="preserve">, </w:t>
      </w:r>
      <w:r w:rsidR="005D5BC3" w:rsidRPr="00EC68AF">
        <w:rPr>
          <w:rFonts w:cstheme="minorHAnsi"/>
          <w:sz w:val="24"/>
          <w:szCs w:val="24"/>
        </w:rPr>
        <w:t>reports,</w:t>
      </w:r>
      <w:r w:rsidRPr="00EC68AF">
        <w:rPr>
          <w:rFonts w:cstheme="minorHAnsi"/>
          <w:sz w:val="24"/>
          <w:szCs w:val="24"/>
        </w:rPr>
        <w:t xml:space="preserve"> and agenda items can be reviewed at the City Office prior to the Council</w:t>
      </w:r>
    </w:p>
    <w:p w14:paraId="526E4C54" w14:textId="105A59C8" w:rsidR="002062FA" w:rsidRPr="00EC68AF" w:rsidRDefault="002062FA" w:rsidP="001A18CB">
      <w:pPr>
        <w:rPr>
          <w:rFonts w:cstheme="minorHAnsi"/>
          <w:sz w:val="24"/>
          <w:szCs w:val="24"/>
        </w:rPr>
      </w:pPr>
      <w:r w:rsidRPr="00EC68AF">
        <w:rPr>
          <w:rFonts w:cstheme="minorHAnsi"/>
          <w:sz w:val="24"/>
          <w:szCs w:val="24"/>
        </w:rPr>
        <w:t>Meetings.  All other documents</w:t>
      </w:r>
      <w:r w:rsidR="00844D53" w:rsidRPr="00EC68AF">
        <w:rPr>
          <w:rFonts w:cstheme="minorHAnsi"/>
          <w:sz w:val="24"/>
          <w:szCs w:val="24"/>
        </w:rPr>
        <w:t>,</w:t>
      </w:r>
      <w:r w:rsidRPr="00EC68AF">
        <w:rPr>
          <w:rFonts w:cstheme="minorHAnsi"/>
          <w:sz w:val="24"/>
          <w:szCs w:val="24"/>
        </w:rPr>
        <w:t xml:space="preserve"> other than personnel files and pending litigation</w:t>
      </w:r>
      <w:r w:rsidR="00844D53" w:rsidRPr="00EC68AF">
        <w:rPr>
          <w:rFonts w:cstheme="minorHAnsi"/>
          <w:sz w:val="24"/>
          <w:szCs w:val="24"/>
        </w:rPr>
        <w:t>,</w:t>
      </w:r>
      <w:r w:rsidRPr="00EC68AF">
        <w:rPr>
          <w:rFonts w:cstheme="minorHAnsi"/>
          <w:sz w:val="24"/>
          <w:szCs w:val="24"/>
        </w:rPr>
        <w:t xml:space="preserve"> are available for</w:t>
      </w:r>
    </w:p>
    <w:p w14:paraId="6C7326BA" w14:textId="7CCB60EE" w:rsidR="002062FA" w:rsidRPr="00EC68AF" w:rsidRDefault="002062FA" w:rsidP="001A18CB">
      <w:pPr>
        <w:rPr>
          <w:rFonts w:cstheme="minorHAnsi"/>
          <w:sz w:val="24"/>
          <w:szCs w:val="24"/>
        </w:rPr>
      </w:pPr>
      <w:r w:rsidRPr="00EC68AF">
        <w:rPr>
          <w:rFonts w:cstheme="minorHAnsi"/>
          <w:sz w:val="24"/>
          <w:szCs w:val="24"/>
        </w:rPr>
        <w:t xml:space="preserve">inspection.  </w:t>
      </w:r>
      <w:r w:rsidR="00844D53" w:rsidRPr="00EC68AF">
        <w:rPr>
          <w:rFonts w:cstheme="minorHAnsi"/>
          <w:sz w:val="24"/>
          <w:szCs w:val="24"/>
        </w:rPr>
        <w:t>The public</w:t>
      </w:r>
      <w:r w:rsidRPr="00EC68AF">
        <w:rPr>
          <w:rFonts w:cstheme="minorHAnsi"/>
          <w:sz w:val="24"/>
          <w:szCs w:val="24"/>
        </w:rPr>
        <w:t xml:space="preserve"> governing body reserves the right to move into executive session at </w:t>
      </w:r>
      <w:r w:rsidR="00844D53" w:rsidRPr="00EC68AF">
        <w:rPr>
          <w:rFonts w:cstheme="minorHAnsi"/>
          <w:sz w:val="24"/>
          <w:szCs w:val="24"/>
        </w:rPr>
        <w:t>its</w:t>
      </w:r>
      <w:r w:rsidRPr="00EC68AF">
        <w:rPr>
          <w:rFonts w:cstheme="minorHAnsi"/>
          <w:sz w:val="24"/>
          <w:szCs w:val="24"/>
        </w:rPr>
        <w:t xml:space="preserve"> discretion</w:t>
      </w:r>
    </w:p>
    <w:p w14:paraId="4DBBD385" w14:textId="28EDAB86" w:rsidR="003A77FB" w:rsidRDefault="002062FA" w:rsidP="001A18CB">
      <w:pPr>
        <w:rPr>
          <w:rFonts w:cstheme="minorHAnsi"/>
          <w:b/>
          <w:bCs/>
          <w:sz w:val="24"/>
          <w:szCs w:val="24"/>
        </w:rPr>
      </w:pPr>
      <w:r w:rsidRPr="00EC68AF">
        <w:rPr>
          <w:rFonts w:cstheme="minorHAnsi"/>
          <w:sz w:val="24"/>
          <w:szCs w:val="24"/>
        </w:rPr>
        <w:t xml:space="preserve">for the protection of public interest or personnel issues.  </w:t>
      </w:r>
      <w:r w:rsidRPr="00EC68AF">
        <w:rPr>
          <w:rFonts w:cstheme="minorHAnsi"/>
          <w:b/>
          <w:bCs/>
          <w:sz w:val="24"/>
          <w:szCs w:val="24"/>
        </w:rPr>
        <w:t xml:space="preserve">Council proceedings are </w:t>
      </w:r>
      <w:r w:rsidR="00674698" w:rsidRPr="00EC68AF">
        <w:rPr>
          <w:rFonts w:cstheme="minorHAnsi"/>
          <w:b/>
          <w:bCs/>
          <w:sz w:val="24"/>
          <w:szCs w:val="24"/>
        </w:rPr>
        <w:t>recorded for transcription</w:t>
      </w:r>
      <w:r w:rsidRPr="00EC68AF">
        <w:rPr>
          <w:rFonts w:cstheme="minorHAnsi"/>
          <w:b/>
          <w:bCs/>
          <w:sz w:val="24"/>
          <w:szCs w:val="24"/>
        </w:rPr>
        <w:t>.</w:t>
      </w:r>
    </w:p>
    <w:p w14:paraId="2CF2C48A" w14:textId="77777777" w:rsidR="00607595" w:rsidRDefault="00607595" w:rsidP="001A18CB">
      <w:pPr>
        <w:rPr>
          <w:rFonts w:cstheme="minorHAnsi"/>
          <w:b/>
          <w:bCs/>
          <w:sz w:val="24"/>
          <w:szCs w:val="24"/>
        </w:rPr>
      </w:pPr>
    </w:p>
    <w:p w14:paraId="03C61486" w14:textId="77777777" w:rsidR="00607595" w:rsidRDefault="00607595" w:rsidP="00607595">
      <w:r>
        <w:tab/>
      </w:r>
      <w:r>
        <w:tab/>
      </w:r>
      <w:r>
        <w:tab/>
      </w:r>
      <w:r>
        <w:tab/>
      </w:r>
    </w:p>
    <w:p w14:paraId="610DFB4B" w14:textId="77777777" w:rsidR="00607595" w:rsidRPr="00607595" w:rsidRDefault="00607595" w:rsidP="00607595">
      <w:pPr>
        <w:rPr>
          <w:b/>
          <w:bCs/>
        </w:rPr>
      </w:pPr>
      <w:r w:rsidRPr="00607595">
        <w:rPr>
          <w:b/>
          <w:bCs/>
        </w:rPr>
        <w:tab/>
      </w:r>
      <w:r w:rsidRPr="00607595">
        <w:rPr>
          <w:b/>
          <w:bCs/>
        </w:rPr>
        <w:tab/>
        <w:t xml:space="preserve">           </w:t>
      </w:r>
      <w:r w:rsidRPr="00607595">
        <w:rPr>
          <w:b/>
          <w:bCs/>
        </w:rPr>
        <w:tab/>
      </w:r>
      <w:r w:rsidRPr="00607595">
        <w:rPr>
          <w:b/>
          <w:bCs/>
        </w:rPr>
        <w:tab/>
        <w:t>CITY OF SUPERIOR CLAIMS—7-27-26</w:t>
      </w:r>
    </w:p>
    <w:p w14:paraId="0B36C6E2" w14:textId="77777777" w:rsidR="00607595" w:rsidRDefault="00607595" w:rsidP="00607595"/>
    <w:p w14:paraId="706E694C" w14:textId="77777777" w:rsidR="00607595" w:rsidRDefault="00607595" w:rsidP="00607595">
      <w:r>
        <w:t>AFLAC</w:t>
      </w:r>
      <w:r>
        <w:tab/>
      </w:r>
      <w:r>
        <w:tab/>
      </w:r>
      <w:r>
        <w:tab/>
      </w:r>
      <w:r>
        <w:tab/>
      </w:r>
      <w:r>
        <w:tab/>
        <w:t>Cancer Insurance Withholding</w:t>
      </w:r>
      <w:r>
        <w:tab/>
      </w:r>
      <w:r>
        <w:tab/>
      </w:r>
      <w:r>
        <w:tab/>
        <w:t xml:space="preserve">  141.36</w:t>
      </w:r>
    </w:p>
    <w:p w14:paraId="56CA8EE1" w14:textId="77777777" w:rsidR="00607595" w:rsidRDefault="00607595" w:rsidP="00607595">
      <w:r>
        <w:lastRenderedPageBreak/>
        <w:t>Bomgaars</w:t>
      </w:r>
      <w:r>
        <w:tab/>
      </w:r>
      <w:r>
        <w:tab/>
      </w:r>
      <w:r>
        <w:tab/>
      </w:r>
      <w:r>
        <w:tab/>
        <w:t>Supplies</w:t>
      </w:r>
      <w:r>
        <w:tab/>
      </w:r>
      <w:r>
        <w:tab/>
      </w:r>
      <w:r>
        <w:tab/>
      </w:r>
      <w:r>
        <w:tab/>
      </w:r>
      <w:r>
        <w:tab/>
        <w:t xml:space="preserve">  451.94</w:t>
      </w:r>
    </w:p>
    <w:p w14:paraId="33D83AC3" w14:textId="77777777" w:rsidR="00607595" w:rsidRDefault="00607595" w:rsidP="00607595">
      <w:r>
        <w:t>Capital Business Systems</w:t>
      </w:r>
      <w:r>
        <w:tab/>
      </w:r>
      <w:r>
        <w:tab/>
        <w:t>Copier Overages</w:t>
      </w:r>
      <w:r>
        <w:tab/>
      </w:r>
      <w:r>
        <w:tab/>
      </w:r>
      <w:r>
        <w:tab/>
      </w:r>
      <w:r>
        <w:tab/>
        <w:t xml:space="preserve">    35.82</w:t>
      </w:r>
    </w:p>
    <w:p w14:paraId="09530955" w14:textId="77777777" w:rsidR="00607595" w:rsidRDefault="00607595" w:rsidP="00607595">
      <w:r>
        <w:t>Fairfield by Marriott</w:t>
      </w:r>
      <w:r>
        <w:tab/>
      </w:r>
      <w:r>
        <w:tab/>
      </w:r>
      <w:r>
        <w:tab/>
        <w:t>Ambulance Training</w:t>
      </w:r>
      <w:r>
        <w:tab/>
      </w:r>
      <w:r>
        <w:tab/>
      </w:r>
      <w:r>
        <w:tab/>
      </w:r>
      <w:r>
        <w:tab/>
        <w:t xml:space="preserve">  809.70</w:t>
      </w:r>
    </w:p>
    <w:p w14:paraId="5199C816" w14:textId="77777777" w:rsidR="00607595" w:rsidRDefault="00607595" w:rsidP="00607595">
      <w:r>
        <w:t>Superior Utilities</w:t>
      </w:r>
      <w:r>
        <w:tab/>
      </w:r>
      <w:r>
        <w:tab/>
      </w:r>
      <w:r>
        <w:tab/>
        <w:t>FEMA Reimbursement</w:t>
      </w:r>
      <w:r>
        <w:tab/>
      </w:r>
      <w:r>
        <w:tab/>
      </w:r>
      <w:r>
        <w:tab/>
        <w:t xml:space="preserve">           37,029.62</w:t>
      </w:r>
    </w:p>
    <w:p w14:paraId="139DD567" w14:textId="77777777" w:rsidR="00607595" w:rsidRDefault="00607595" w:rsidP="00607595">
      <w:r>
        <w:t>Superior Motor Parts</w:t>
      </w:r>
      <w:r>
        <w:tab/>
      </w:r>
      <w:r>
        <w:tab/>
      </w:r>
      <w:r>
        <w:tab/>
        <w:t>Park Supplies</w:t>
      </w:r>
      <w:r>
        <w:tab/>
      </w:r>
      <w:r>
        <w:tab/>
      </w:r>
      <w:r>
        <w:tab/>
        <w:t xml:space="preserve">                                   8.99</w:t>
      </w:r>
    </w:p>
    <w:p w14:paraId="291088FE" w14:textId="77777777" w:rsidR="00607595" w:rsidRDefault="00607595" w:rsidP="00607595">
      <w:r>
        <w:t>Superior Outdoor Power</w:t>
      </w:r>
      <w:r>
        <w:tab/>
      </w:r>
      <w:r>
        <w:tab/>
        <w:t>Cemetery Weed Eater Line (2)</w:t>
      </w:r>
      <w:r>
        <w:tab/>
      </w:r>
      <w:r>
        <w:tab/>
      </w:r>
      <w:r>
        <w:tab/>
        <w:t xml:space="preserve">    67.98</w:t>
      </w:r>
    </w:p>
    <w:p w14:paraId="7A643111" w14:textId="77777777" w:rsidR="00607595" w:rsidRDefault="00607595" w:rsidP="00607595">
      <w:r>
        <w:t>Superior Outdoor Power</w:t>
      </w:r>
      <w:r>
        <w:tab/>
      </w:r>
      <w:r>
        <w:tab/>
        <w:t>Park Hedge Trimmer Repairs</w:t>
      </w:r>
      <w:r>
        <w:tab/>
      </w:r>
      <w:r>
        <w:tab/>
      </w:r>
      <w:r>
        <w:tab/>
        <w:t xml:space="preserve">    42.00</w:t>
      </w:r>
    </w:p>
    <w:p w14:paraId="70BB4D3D" w14:textId="77777777" w:rsidR="00607595" w:rsidRDefault="00607595" w:rsidP="00607595">
      <w:r>
        <w:t>City of Superior</w:t>
      </w:r>
      <w:r>
        <w:tab/>
      </w:r>
      <w:r>
        <w:tab/>
      </w:r>
      <w:r>
        <w:tab/>
      </w:r>
      <w:r>
        <w:tab/>
        <w:t>Sinking Fund Obligation (Transfer)</w:t>
      </w:r>
      <w:r>
        <w:tab/>
        <w:t xml:space="preserve">           12,500.00</w:t>
      </w:r>
    </w:p>
    <w:p w14:paraId="5C8F04EF" w14:textId="77777777" w:rsidR="00607595" w:rsidRDefault="00607595" w:rsidP="00607595">
      <w:r>
        <w:t>Superior Economic Development</w:t>
      </w:r>
      <w:r>
        <w:tab/>
        <w:t>Monthly Obligation</w:t>
      </w:r>
      <w:r>
        <w:tab/>
      </w:r>
      <w:r>
        <w:tab/>
      </w:r>
      <w:r>
        <w:tab/>
        <w:t xml:space="preserve">             6,250.00</w:t>
      </w:r>
    </w:p>
    <w:p w14:paraId="75BD34B0" w14:textId="77777777" w:rsidR="00607595" w:rsidRDefault="00607595" w:rsidP="00607595">
      <w:r>
        <w:t>Superior Economic Development</w:t>
      </w:r>
      <w:r>
        <w:tab/>
        <w:t>Reimbursement ½ Service Contract</w:t>
      </w:r>
      <w:r>
        <w:tab/>
        <w:t xml:space="preserve">             3,500.00</w:t>
      </w:r>
    </w:p>
    <w:p w14:paraId="769B4B68" w14:textId="77777777" w:rsidR="00607595" w:rsidRDefault="00607595" w:rsidP="00607595">
      <w:r>
        <w:t>City of Superior</w:t>
      </w:r>
      <w:r>
        <w:tab/>
      </w:r>
      <w:r>
        <w:tab/>
      </w:r>
      <w:r>
        <w:tab/>
      </w:r>
      <w:r>
        <w:tab/>
        <w:t>Motor Vehicle Sales Tax (Transfer)</w:t>
      </w:r>
      <w:r>
        <w:tab/>
        <w:t xml:space="preserve">             9,180.94</w:t>
      </w:r>
    </w:p>
    <w:p w14:paraId="3EA8BE35" w14:textId="77777777" w:rsidR="00607595" w:rsidRDefault="00607595" w:rsidP="00607595">
      <w:r>
        <w:t>Brenda Garcia</w:t>
      </w:r>
      <w:r>
        <w:tab/>
      </w:r>
      <w:r>
        <w:tab/>
      </w:r>
      <w:r>
        <w:tab/>
      </w:r>
      <w:r>
        <w:tab/>
        <w:t>213 Cleaning</w:t>
      </w:r>
      <w:r>
        <w:tab/>
      </w:r>
      <w:r>
        <w:tab/>
      </w:r>
      <w:r>
        <w:tab/>
        <w:t xml:space="preserve">                               140.00 </w:t>
      </w:r>
    </w:p>
    <w:p w14:paraId="6A95C09B" w14:textId="77777777" w:rsidR="00607595" w:rsidRDefault="00607595" w:rsidP="00607595">
      <w:r>
        <w:t>Aurora Co-op</w:t>
      </w:r>
      <w:r>
        <w:tab/>
      </w:r>
      <w:r>
        <w:tab/>
      </w:r>
      <w:r>
        <w:tab/>
      </w:r>
      <w:r>
        <w:tab/>
        <w:t>Fuel</w:t>
      </w:r>
      <w:r>
        <w:tab/>
      </w:r>
      <w:r>
        <w:tab/>
      </w:r>
      <w:r>
        <w:tab/>
      </w:r>
      <w:r>
        <w:tab/>
      </w:r>
      <w:r>
        <w:tab/>
        <w:t xml:space="preserve">             2,259.30</w:t>
      </w:r>
    </w:p>
    <w:p w14:paraId="0E0AF3D8" w14:textId="77777777" w:rsidR="00607595" w:rsidRDefault="00607595" w:rsidP="00607595">
      <w:r>
        <w:t>Austin’s Lawn Service</w:t>
      </w:r>
      <w:r>
        <w:tab/>
      </w:r>
      <w:r>
        <w:tab/>
      </w:r>
      <w:r>
        <w:tab/>
        <w:t>Library Mowing  (4)</w:t>
      </w:r>
      <w:r>
        <w:tab/>
      </w:r>
      <w:r>
        <w:tab/>
      </w:r>
      <w:r>
        <w:tab/>
      </w:r>
      <w:r>
        <w:tab/>
        <w:t xml:space="preserve">  240.00</w:t>
      </w:r>
    </w:p>
    <w:p w14:paraId="553970C5" w14:textId="77777777" w:rsidR="00607595" w:rsidRDefault="00607595" w:rsidP="00607595">
      <w:r>
        <w:t>Ball Insurance</w:t>
      </w:r>
      <w:r>
        <w:tab/>
      </w:r>
      <w:r>
        <w:tab/>
      </w:r>
      <w:r>
        <w:tab/>
      </w:r>
      <w:r>
        <w:tab/>
        <w:t>Life Insurance (Fire &amp; Ambulance)</w:t>
      </w:r>
      <w:r>
        <w:tab/>
        <w:t xml:space="preserve">              1,753.92</w:t>
      </w:r>
    </w:p>
    <w:p w14:paraId="17A82477" w14:textId="77777777" w:rsidR="00607595" w:rsidRDefault="00607595" w:rsidP="00607595">
      <w:r>
        <w:t>Capital Business Systems</w:t>
      </w:r>
      <w:r>
        <w:tab/>
      </w:r>
      <w:r>
        <w:tab/>
        <w:t>Copier Contract</w:t>
      </w:r>
      <w:r>
        <w:tab/>
      </w:r>
      <w:r>
        <w:tab/>
      </w:r>
      <w:r>
        <w:tab/>
      </w:r>
      <w:r>
        <w:tab/>
      </w:r>
      <w:r>
        <w:tab/>
        <w:t xml:space="preserve">     44.00</w:t>
      </w:r>
    </w:p>
    <w:p w14:paraId="288B961D" w14:textId="77777777" w:rsidR="00607595" w:rsidRDefault="00607595" w:rsidP="00607595">
      <w:r>
        <w:t>City Sales Tax Fund</w:t>
      </w:r>
      <w:r>
        <w:tab/>
      </w:r>
      <w:r>
        <w:tab/>
      </w:r>
      <w:r>
        <w:tab/>
        <w:t>Loan Repayments</w:t>
      </w:r>
      <w:r>
        <w:tab/>
      </w:r>
      <w:r>
        <w:tab/>
      </w:r>
      <w:r>
        <w:tab/>
        <w:t xml:space="preserve">            11,876.75</w:t>
      </w:r>
    </w:p>
    <w:p w14:paraId="0E0AA8CF" w14:textId="77777777" w:rsidR="00607595" w:rsidRDefault="00607595" w:rsidP="00607595">
      <w:r>
        <w:t>EMC Insurance</w:t>
      </w:r>
      <w:r>
        <w:tab/>
      </w:r>
      <w:r>
        <w:tab/>
      </w:r>
      <w:r>
        <w:tab/>
      </w:r>
      <w:r>
        <w:tab/>
        <w:t>Quarterly Package</w:t>
      </w:r>
      <w:r>
        <w:tab/>
      </w:r>
      <w:r>
        <w:tab/>
      </w:r>
      <w:r>
        <w:tab/>
        <w:t xml:space="preserve">            21,476.48</w:t>
      </w:r>
    </w:p>
    <w:p w14:paraId="49FAD19C" w14:textId="77777777" w:rsidR="00607595" w:rsidRDefault="00607595" w:rsidP="00607595">
      <w:r>
        <w:t>First National Bank</w:t>
      </w:r>
      <w:r>
        <w:tab/>
      </w:r>
      <w:r>
        <w:tab/>
      </w:r>
      <w:r>
        <w:tab/>
        <w:t>Credit Card Payment</w:t>
      </w:r>
      <w:r>
        <w:tab/>
      </w:r>
      <w:r>
        <w:tab/>
      </w:r>
      <w:r>
        <w:tab/>
        <w:t xml:space="preserve">              1,468.11</w:t>
      </w:r>
    </w:p>
    <w:p w14:paraId="3648214B" w14:textId="77777777" w:rsidR="00607595" w:rsidRDefault="00607595" w:rsidP="00607595">
      <w:r>
        <w:t>Harold’s Auto</w:t>
      </w:r>
      <w:r>
        <w:tab/>
      </w:r>
      <w:r>
        <w:tab/>
      </w:r>
      <w:r>
        <w:tab/>
      </w:r>
      <w:r>
        <w:tab/>
        <w:t>Ambulance Service/Battery</w:t>
      </w:r>
      <w:r>
        <w:tab/>
      </w:r>
      <w:r>
        <w:tab/>
      </w:r>
      <w:r>
        <w:tab/>
        <w:t>1,080.00</w:t>
      </w:r>
    </w:p>
    <w:p w14:paraId="08320900" w14:textId="77777777" w:rsidR="00607595" w:rsidRDefault="00607595" w:rsidP="00607595">
      <w:r>
        <w:t>Emma Henderson</w:t>
      </w:r>
      <w:r>
        <w:tab/>
      </w:r>
      <w:r>
        <w:tab/>
      </w:r>
      <w:r>
        <w:tab/>
        <w:t>Supply Reimbursement</w:t>
      </w:r>
      <w:r>
        <w:tab/>
      </w:r>
      <w:r>
        <w:tab/>
      </w:r>
      <w:r>
        <w:tab/>
      </w:r>
      <w:r>
        <w:tab/>
        <w:t xml:space="preserve">   149.94</w:t>
      </w:r>
    </w:p>
    <w:p w14:paraId="028FF4CF" w14:textId="77777777" w:rsidR="00607595" w:rsidRDefault="00607595" w:rsidP="00607595">
      <w:r>
        <w:t>Ideal Market</w:t>
      </w:r>
      <w:r>
        <w:tab/>
      </w:r>
      <w:r>
        <w:tab/>
      </w:r>
      <w:r>
        <w:tab/>
      </w:r>
      <w:r>
        <w:tab/>
        <w:t>Concessions (Pool)</w:t>
      </w:r>
      <w:r>
        <w:tab/>
      </w:r>
      <w:r>
        <w:tab/>
      </w:r>
      <w:r>
        <w:tab/>
      </w:r>
      <w:r>
        <w:tab/>
        <w:t xml:space="preserve">   866.97</w:t>
      </w:r>
    </w:p>
    <w:p w14:paraId="67AF5854" w14:textId="77777777" w:rsidR="00607595" w:rsidRDefault="00607595" w:rsidP="00607595">
      <w:r>
        <w:t>S &amp; G Associates</w:t>
      </w:r>
      <w:r>
        <w:tab/>
      </w:r>
      <w:r>
        <w:tab/>
      </w:r>
      <w:r>
        <w:tab/>
        <w:t>Drug Screening</w:t>
      </w:r>
      <w:r>
        <w:tab/>
      </w:r>
      <w:r>
        <w:tab/>
      </w:r>
      <w:r>
        <w:tab/>
      </w:r>
      <w:r>
        <w:tab/>
      </w:r>
      <w:r>
        <w:tab/>
        <w:t xml:space="preserve">  85.00</w:t>
      </w:r>
    </w:p>
    <w:p w14:paraId="4CDC7206" w14:textId="77777777" w:rsidR="00607595" w:rsidRDefault="00607595" w:rsidP="00607595">
      <w:r>
        <w:t>Ace Hardware</w:t>
      </w:r>
      <w:r>
        <w:tab/>
      </w:r>
      <w:r>
        <w:tab/>
      </w:r>
      <w:r>
        <w:tab/>
      </w:r>
      <w:r>
        <w:tab/>
        <w:t>Supplies</w:t>
      </w:r>
      <w:r>
        <w:tab/>
      </w:r>
      <w:r>
        <w:tab/>
      </w:r>
      <w:r>
        <w:tab/>
      </w:r>
      <w:r>
        <w:tab/>
      </w:r>
      <w:r>
        <w:tab/>
        <w:t>851.43</w:t>
      </w:r>
    </w:p>
    <w:p w14:paraId="400F230D" w14:textId="77777777" w:rsidR="00607595" w:rsidRDefault="00607595" w:rsidP="00607595">
      <w:r>
        <w:t>Superior Utilities</w:t>
      </w:r>
      <w:r>
        <w:tab/>
      </w:r>
      <w:r>
        <w:tab/>
      </w:r>
      <w:r>
        <w:tab/>
        <w:t>Phone/Postage Reimbursement</w:t>
      </w:r>
      <w:r>
        <w:tab/>
      </w:r>
      <w:r>
        <w:tab/>
      </w:r>
      <w:r>
        <w:tab/>
        <w:t>454.59</w:t>
      </w:r>
    </w:p>
    <w:p w14:paraId="1FC07F85" w14:textId="77777777" w:rsidR="00607595" w:rsidRDefault="00607595" w:rsidP="00607595">
      <w:r>
        <w:t>Statement Analysis</w:t>
      </w:r>
      <w:r>
        <w:tab/>
      </w:r>
      <w:r>
        <w:tab/>
      </w:r>
      <w:r>
        <w:tab/>
        <w:t>Police Training</w:t>
      </w:r>
      <w:r>
        <w:tab/>
      </w:r>
      <w:r>
        <w:tab/>
      </w:r>
      <w:r>
        <w:tab/>
      </w:r>
      <w:r>
        <w:tab/>
      </w:r>
      <w:r>
        <w:tab/>
        <w:t>398.00</w:t>
      </w:r>
    </w:p>
    <w:p w14:paraId="36E8C3F8" w14:textId="77777777" w:rsidR="00607595" w:rsidRDefault="00607595" w:rsidP="00607595">
      <w:r>
        <w:t>Turner Technology</w:t>
      </w:r>
      <w:r>
        <w:tab/>
      </w:r>
      <w:r>
        <w:tab/>
      </w:r>
      <w:r>
        <w:tab/>
        <w:t>I.T. Services</w:t>
      </w:r>
      <w:r>
        <w:tab/>
      </w:r>
      <w:r>
        <w:tab/>
      </w:r>
      <w:r>
        <w:tab/>
      </w:r>
      <w:r>
        <w:tab/>
      </w:r>
      <w:r>
        <w:tab/>
        <w:t>816.48</w:t>
      </w:r>
    </w:p>
    <w:p w14:paraId="1AB2D2D8" w14:textId="77777777" w:rsidR="00607595" w:rsidRDefault="00607595" w:rsidP="00607595">
      <w:r>
        <w:t>CPI</w:t>
      </w:r>
      <w:r>
        <w:tab/>
      </w:r>
      <w:r>
        <w:tab/>
      </w:r>
      <w:r>
        <w:tab/>
      </w:r>
      <w:r>
        <w:tab/>
      </w:r>
      <w:r>
        <w:tab/>
        <w:t>Fuel</w:t>
      </w:r>
      <w:r>
        <w:tab/>
      </w:r>
      <w:r>
        <w:tab/>
      </w:r>
      <w:r>
        <w:tab/>
      </w:r>
      <w:r>
        <w:tab/>
      </w:r>
      <w:r>
        <w:tab/>
        <w:t xml:space="preserve">           1,432.77</w:t>
      </w:r>
    </w:p>
    <w:p w14:paraId="594F6276" w14:textId="77777777" w:rsidR="00607595" w:rsidRDefault="00607595" w:rsidP="00607595">
      <w:r>
        <w:t>Superior Ace hardware</w:t>
      </w:r>
      <w:r>
        <w:tab/>
      </w:r>
      <w:r>
        <w:tab/>
      </w:r>
      <w:r>
        <w:tab/>
        <w:t>Library Supplies</w:t>
      </w:r>
      <w:r>
        <w:tab/>
      </w:r>
      <w:r>
        <w:tab/>
      </w:r>
      <w:r>
        <w:tab/>
      </w:r>
      <w:r>
        <w:tab/>
      </w:r>
      <w:r>
        <w:tab/>
        <w:t xml:space="preserve">  93.76</w:t>
      </w:r>
    </w:p>
    <w:p w14:paraId="55813955" w14:textId="77777777" w:rsidR="00607595" w:rsidRDefault="00607595" w:rsidP="00607595">
      <w:r>
        <w:t>Alexander Motors</w:t>
      </w:r>
      <w:r>
        <w:tab/>
      </w:r>
      <w:r>
        <w:tab/>
      </w:r>
      <w:r>
        <w:tab/>
        <w:t>Police Vehicle Service</w:t>
      </w:r>
      <w:r>
        <w:tab/>
      </w:r>
      <w:r>
        <w:tab/>
      </w:r>
      <w:r>
        <w:tab/>
      </w:r>
      <w:r>
        <w:tab/>
        <w:t xml:space="preserve">  83.76</w:t>
      </w:r>
    </w:p>
    <w:p w14:paraId="5981645E" w14:textId="77777777" w:rsidR="00607595" w:rsidRDefault="00607595" w:rsidP="00607595">
      <w:r>
        <w:t>Ameritas</w:t>
      </w:r>
      <w:r>
        <w:tab/>
      </w:r>
      <w:r>
        <w:tab/>
      </w:r>
      <w:r>
        <w:tab/>
      </w:r>
      <w:r>
        <w:tab/>
        <w:t>Vision Insurance W/H</w:t>
      </w:r>
      <w:r>
        <w:tab/>
      </w:r>
      <w:r>
        <w:tab/>
      </w:r>
      <w:r>
        <w:tab/>
        <w:t xml:space="preserve">              127.08</w:t>
      </w:r>
    </w:p>
    <w:p w14:paraId="53F458F7" w14:textId="77777777" w:rsidR="00607595" w:rsidRDefault="00607595" w:rsidP="00607595">
      <w:r>
        <w:t>Humana</w:t>
      </w:r>
      <w:r>
        <w:tab/>
      </w:r>
      <w:r>
        <w:tab/>
      </w:r>
      <w:r>
        <w:tab/>
      </w:r>
      <w:r>
        <w:tab/>
        <w:t>Dental Insurance W/H</w:t>
      </w:r>
      <w:r>
        <w:tab/>
      </w:r>
      <w:r>
        <w:tab/>
      </w:r>
      <w:r>
        <w:tab/>
      </w:r>
      <w:r>
        <w:tab/>
        <w:t>401.79</w:t>
      </w:r>
    </w:p>
    <w:p w14:paraId="6005EE5E" w14:textId="77777777" w:rsidR="00607595" w:rsidRDefault="00607595" w:rsidP="00607595">
      <w:r>
        <w:t xml:space="preserve">Superior Fire </w:t>
      </w:r>
      <w:proofErr w:type="spellStart"/>
      <w:r>
        <w:t>Extinquisher</w:t>
      </w:r>
      <w:proofErr w:type="spellEnd"/>
      <w:r>
        <w:tab/>
      </w:r>
      <w:r>
        <w:tab/>
        <w:t>Recharge</w:t>
      </w:r>
      <w:r>
        <w:tab/>
      </w:r>
      <w:r>
        <w:tab/>
      </w:r>
      <w:r>
        <w:tab/>
      </w:r>
      <w:r>
        <w:tab/>
      </w:r>
      <w:r>
        <w:tab/>
        <w:t xml:space="preserve">   70.00</w:t>
      </w:r>
    </w:p>
    <w:p w14:paraId="5E9688E7" w14:textId="77777777" w:rsidR="00607595" w:rsidRDefault="00607595" w:rsidP="00607595">
      <w:r>
        <w:t>Boom Account</w:t>
      </w:r>
      <w:r>
        <w:tab/>
      </w:r>
      <w:r>
        <w:tab/>
      </w:r>
      <w:r>
        <w:tab/>
      </w:r>
      <w:r>
        <w:tab/>
        <w:t>Legal Reimbursement</w:t>
      </w:r>
      <w:r>
        <w:tab/>
      </w:r>
      <w:r>
        <w:tab/>
      </w:r>
      <w:r>
        <w:tab/>
      </w:r>
      <w:r>
        <w:tab/>
        <w:t xml:space="preserve"> 562.50</w:t>
      </w:r>
    </w:p>
    <w:p w14:paraId="500EF051" w14:textId="77777777" w:rsidR="00607595" w:rsidRDefault="00607595" w:rsidP="00607595">
      <w:r>
        <w:t>Federal Deposit</w:t>
      </w:r>
      <w:r>
        <w:tab/>
      </w:r>
      <w:r>
        <w:tab/>
      </w:r>
      <w:r>
        <w:tab/>
      </w:r>
      <w:r>
        <w:tab/>
        <w:t>Payroll W/H (7-13)</w:t>
      </w:r>
      <w:r>
        <w:tab/>
      </w:r>
      <w:r>
        <w:tab/>
      </w:r>
      <w:r>
        <w:tab/>
        <w:t xml:space="preserve">            6,794.02</w:t>
      </w:r>
    </w:p>
    <w:p w14:paraId="68262A91" w14:textId="77777777" w:rsidR="00607595" w:rsidRDefault="00607595" w:rsidP="00607595">
      <w:r>
        <w:t>Voya</w:t>
      </w:r>
      <w:r>
        <w:tab/>
      </w:r>
      <w:r>
        <w:tab/>
      </w:r>
      <w:r>
        <w:tab/>
      </w:r>
      <w:r>
        <w:tab/>
      </w:r>
      <w:r>
        <w:tab/>
        <w:t>Pension W/H  (7-13)</w:t>
      </w:r>
      <w:r>
        <w:tab/>
      </w:r>
      <w:r>
        <w:tab/>
      </w:r>
      <w:r>
        <w:tab/>
        <w:t xml:space="preserve">               833.58</w:t>
      </w:r>
    </w:p>
    <w:p w14:paraId="1B3BE009" w14:textId="77777777" w:rsidR="00607595" w:rsidRDefault="00607595" w:rsidP="00607595">
      <w:r>
        <w:t>City of Superior</w:t>
      </w:r>
      <w:r>
        <w:tab/>
      </w:r>
      <w:r>
        <w:tab/>
      </w:r>
      <w:r>
        <w:tab/>
      </w:r>
      <w:r>
        <w:tab/>
        <w:t>Transfers</w:t>
      </w:r>
      <w:r>
        <w:tab/>
      </w:r>
      <w:r>
        <w:tab/>
      </w:r>
      <w:r>
        <w:tab/>
      </w:r>
      <w:r>
        <w:tab/>
        <w:t xml:space="preserve">          17,408.00</w:t>
      </w:r>
    </w:p>
    <w:p w14:paraId="630E6733" w14:textId="77777777" w:rsidR="00607595" w:rsidRDefault="00607595" w:rsidP="00607595">
      <w:r>
        <w:t>Boom Account</w:t>
      </w:r>
      <w:r>
        <w:tab/>
      </w:r>
      <w:r>
        <w:tab/>
      </w:r>
      <w:r>
        <w:tab/>
      </w:r>
      <w:r>
        <w:tab/>
        <w:t>Sales Tax Loan</w:t>
      </w:r>
      <w:r>
        <w:tab/>
      </w:r>
      <w:r>
        <w:tab/>
      </w:r>
      <w:r>
        <w:tab/>
      </w:r>
      <w:r>
        <w:tab/>
        <w:t xml:space="preserve">            2,550.00</w:t>
      </w:r>
    </w:p>
    <w:p w14:paraId="3A99F6A1" w14:textId="77777777" w:rsidR="00607595" w:rsidRDefault="00607595" w:rsidP="00607595">
      <w:r>
        <w:t>B-Green Lawn Care</w:t>
      </w:r>
      <w:r>
        <w:tab/>
      </w:r>
      <w:r>
        <w:tab/>
      </w:r>
      <w:r>
        <w:tab/>
        <w:t>Boom Reseeding (2)</w:t>
      </w:r>
      <w:r>
        <w:tab/>
      </w:r>
      <w:r>
        <w:tab/>
      </w:r>
      <w:r>
        <w:tab/>
        <w:t xml:space="preserve">            2,550.00</w:t>
      </w:r>
    </w:p>
    <w:p w14:paraId="3F9755EE" w14:textId="77777777" w:rsidR="00607595" w:rsidRDefault="00607595" w:rsidP="00607595">
      <w:r>
        <w:t>Berkshire Hathaway</w:t>
      </w:r>
      <w:r>
        <w:tab/>
      </w:r>
      <w:r>
        <w:tab/>
      </w:r>
      <w:r>
        <w:tab/>
        <w:t>Boom House Insurance</w:t>
      </w:r>
      <w:r>
        <w:tab/>
      </w:r>
      <w:r>
        <w:tab/>
      </w:r>
      <w:r>
        <w:tab/>
      </w:r>
      <w:r>
        <w:tab/>
        <w:t xml:space="preserve"> 230.74</w:t>
      </w:r>
    </w:p>
    <w:p w14:paraId="2BC86454" w14:textId="77777777" w:rsidR="00607595" w:rsidRDefault="00607595" w:rsidP="00607595">
      <w:r>
        <w:t>Economic Development</w:t>
      </w:r>
      <w:r>
        <w:tab/>
      </w:r>
      <w:r>
        <w:tab/>
      </w:r>
      <w:r>
        <w:tab/>
        <w:t>Expense Reimbursement 213</w:t>
      </w:r>
      <w:r>
        <w:tab/>
      </w:r>
      <w:r>
        <w:tab/>
      </w:r>
      <w:r>
        <w:tab/>
        <w:t xml:space="preserve"> 963.17</w:t>
      </w:r>
    </w:p>
    <w:p w14:paraId="41BDAE53" w14:textId="77777777" w:rsidR="00607595" w:rsidRDefault="00607595" w:rsidP="00607595">
      <w:r>
        <w:t>SCS Properties</w:t>
      </w:r>
      <w:r>
        <w:tab/>
      </w:r>
      <w:r>
        <w:tab/>
      </w:r>
      <w:r>
        <w:tab/>
      </w:r>
      <w:r>
        <w:tab/>
      </w:r>
      <w:proofErr w:type="spellStart"/>
      <w:r>
        <w:t>Redlg</w:t>
      </w:r>
      <w:proofErr w:type="spellEnd"/>
      <w:r>
        <w:t xml:space="preserve"> Loan</w:t>
      </w:r>
      <w:r>
        <w:tab/>
      </w:r>
      <w:r>
        <w:tab/>
      </w:r>
      <w:r>
        <w:tab/>
      </w:r>
      <w:r>
        <w:tab/>
        <w:t xml:space="preserve">          35,000.00</w:t>
      </w:r>
    </w:p>
    <w:p w14:paraId="24D58EC1" w14:textId="77777777" w:rsidR="00607595" w:rsidRDefault="00607595" w:rsidP="00607595">
      <w:r>
        <w:t>ZFI Stud</w:t>
      </w:r>
      <w:r>
        <w:tab/>
      </w:r>
      <w:r>
        <w:tab/>
      </w:r>
      <w:r>
        <w:tab/>
      </w:r>
      <w:r>
        <w:tab/>
      </w:r>
      <w:r>
        <w:tab/>
        <w:t>LB840 Loan Draw</w:t>
      </w:r>
      <w:r>
        <w:tab/>
      </w:r>
      <w:r>
        <w:tab/>
      </w:r>
      <w:r>
        <w:tab/>
        <w:t xml:space="preserve">            7,500.00</w:t>
      </w:r>
    </w:p>
    <w:p w14:paraId="2FD24B78" w14:textId="77777777" w:rsidR="00607595" w:rsidRDefault="00607595" w:rsidP="00607595">
      <w:r>
        <w:t>First National</w:t>
      </w:r>
      <w:r>
        <w:tab/>
      </w:r>
      <w:r>
        <w:tab/>
      </w:r>
      <w:r>
        <w:tab/>
      </w:r>
      <w:r>
        <w:tab/>
        <w:t>Microsoft Membership</w:t>
      </w:r>
      <w:r>
        <w:tab/>
      </w:r>
      <w:r>
        <w:tab/>
      </w:r>
      <w:r>
        <w:tab/>
      </w:r>
      <w:r>
        <w:tab/>
        <w:t xml:space="preserve">   21.40</w:t>
      </w:r>
    </w:p>
    <w:p w14:paraId="31A60DC4" w14:textId="77777777" w:rsidR="00607595" w:rsidRDefault="00607595" w:rsidP="00607595">
      <w:r>
        <w:t>Brenda Garcia</w:t>
      </w:r>
      <w:r>
        <w:tab/>
      </w:r>
      <w:r>
        <w:tab/>
      </w:r>
      <w:r>
        <w:tab/>
      </w:r>
      <w:r>
        <w:tab/>
        <w:t>213 Cleaning (7-5)</w:t>
      </w:r>
      <w:r>
        <w:tab/>
      </w:r>
      <w:r>
        <w:tab/>
      </w:r>
      <w:r>
        <w:tab/>
      </w:r>
      <w:r>
        <w:tab/>
        <w:t xml:space="preserve"> 140.00</w:t>
      </w:r>
    </w:p>
    <w:p w14:paraId="4A6AE381" w14:textId="77777777" w:rsidR="00607595" w:rsidRDefault="00607595" w:rsidP="00607595">
      <w:r>
        <w:t>Turner Technology</w:t>
      </w:r>
      <w:r>
        <w:tab/>
      </w:r>
      <w:r>
        <w:tab/>
      </w:r>
      <w:r>
        <w:tab/>
        <w:t>IT Services (Economic Dev)</w:t>
      </w:r>
      <w:r>
        <w:tab/>
      </w:r>
      <w:r>
        <w:tab/>
      </w:r>
      <w:r>
        <w:tab/>
        <w:t xml:space="preserve">   89.43</w:t>
      </w:r>
    </w:p>
    <w:p w14:paraId="01A6BAC3" w14:textId="77777777" w:rsidR="00607595" w:rsidRDefault="00607595" w:rsidP="00607595">
      <w:r>
        <w:lastRenderedPageBreak/>
        <w:t>University of Nebraska</w:t>
      </w:r>
      <w:r>
        <w:tab/>
      </w:r>
      <w:r>
        <w:tab/>
      </w:r>
      <w:r>
        <w:tab/>
        <w:t>Labor Study</w:t>
      </w:r>
      <w:r>
        <w:tab/>
      </w:r>
      <w:r>
        <w:tab/>
      </w:r>
      <w:r>
        <w:tab/>
      </w:r>
      <w:r>
        <w:tab/>
        <w:t xml:space="preserve">          12,500.00</w:t>
      </w:r>
    </w:p>
    <w:p w14:paraId="745777B8" w14:textId="77777777" w:rsidR="00607595" w:rsidRDefault="00607595" w:rsidP="00607595">
      <w:r>
        <w:t>Glenwood Telecommunications</w:t>
      </w:r>
      <w:r>
        <w:tab/>
      </w:r>
      <w:r>
        <w:tab/>
        <w:t>Internet (213)</w:t>
      </w:r>
      <w:r>
        <w:tab/>
      </w:r>
      <w:r>
        <w:tab/>
      </w:r>
      <w:r>
        <w:tab/>
      </w:r>
      <w:r>
        <w:tab/>
      </w:r>
      <w:r>
        <w:tab/>
        <w:t xml:space="preserve">    84.85</w:t>
      </w:r>
    </w:p>
    <w:p w14:paraId="5A98C67A" w14:textId="77777777" w:rsidR="00607595" w:rsidRDefault="00607595" w:rsidP="00607595">
      <w:r>
        <w:t>Payroll</w:t>
      </w:r>
      <w:r>
        <w:tab/>
      </w:r>
      <w:r>
        <w:tab/>
      </w:r>
      <w:r>
        <w:tab/>
      </w:r>
      <w:r>
        <w:tab/>
      </w:r>
      <w:r>
        <w:tab/>
      </w:r>
      <w:proofErr w:type="spellStart"/>
      <w:r>
        <w:t>Payroll</w:t>
      </w:r>
      <w:proofErr w:type="spellEnd"/>
      <w:r>
        <w:t xml:space="preserve"> (7-27)</w:t>
      </w:r>
      <w:r>
        <w:tab/>
      </w:r>
      <w:r>
        <w:tab/>
      </w:r>
      <w:r>
        <w:tab/>
      </w:r>
      <w:r>
        <w:tab/>
        <w:t xml:space="preserve">           27,329.38</w:t>
      </w:r>
    </w:p>
    <w:p w14:paraId="32032CA2" w14:textId="77777777" w:rsidR="00607595" w:rsidRDefault="00607595" w:rsidP="00607595">
      <w:r>
        <w:t>Alexander Motors</w:t>
      </w:r>
      <w:r>
        <w:tab/>
      </w:r>
      <w:r>
        <w:tab/>
      </w:r>
      <w:r>
        <w:tab/>
        <w:t>Services-Balance Due</w:t>
      </w:r>
      <w:r>
        <w:tab/>
      </w:r>
      <w:r>
        <w:tab/>
      </w:r>
      <w:r>
        <w:tab/>
      </w:r>
      <w:r>
        <w:tab/>
        <w:t xml:space="preserve">     15.00</w:t>
      </w:r>
    </w:p>
    <w:p w14:paraId="3ED4156C" w14:textId="77777777" w:rsidR="00607595" w:rsidRDefault="00607595" w:rsidP="00607595">
      <w:r>
        <w:t>Edward Jones</w:t>
      </w:r>
      <w:r>
        <w:tab/>
      </w:r>
      <w:r>
        <w:tab/>
      </w:r>
      <w:r>
        <w:tab/>
      </w:r>
      <w:r>
        <w:tab/>
        <w:t>Pension Match</w:t>
      </w:r>
      <w:r>
        <w:tab/>
      </w:r>
      <w:r>
        <w:tab/>
      </w:r>
      <w:r>
        <w:tab/>
      </w:r>
      <w:r>
        <w:tab/>
      </w:r>
      <w:r>
        <w:tab/>
        <w:t xml:space="preserve">   867.92</w:t>
      </w:r>
    </w:p>
    <w:p w14:paraId="6946B084" w14:textId="77777777" w:rsidR="00607595" w:rsidRDefault="00607595" w:rsidP="00607595">
      <w:r>
        <w:tab/>
      </w:r>
    </w:p>
    <w:p w14:paraId="57EEA173" w14:textId="77777777" w:rsidR="00607595" w:rsidRDefault="00607595" w:rsidP="00607595"/>
    <w:p w14:paraId="78B4AF63" w14:textId="77777777" w:rsidR="00607595" w:rsidRPr="00607595" w:rsidRDefault="00607595" w:rsidP="00607595">
      <w:pPr>
        <w:rPr>
          <w:b/>
          <w:bCs/>
        </w:rPr>
      </w:pPr>
      <w:r w:rsidRPr="00607595">
        <w:rPr>
          <w:b/>
          <w:bCs/>
        </w:rPr>
        <w:tab/>
      </w:r>
      <w:r w:rsidRPr="00607595">
        <w:rPr>
          <w:b/>
          <w:bCs/>
        </w:rPr>
        <w:tab/>
      </w:r>
      <w:r w:rsidRPr="00607595">
        <w:rPr>
          <w:b/>
          <w:bCs/>
        </w:rPr>
        <w:tab/>
      </w:r>
      <w:r w:rsidRPr="00607595">
        <w:rPr>
          <w:b/>
          <w:bCs/>
        </w:rPr>
        <w:tab/>
        <w:t>SUPERIOR UTILITIES CLAIMS—7/27/2026</w:t>
      </w:r>
    </w:p>
    <w:p w14:paraId="46B95769" w14:textId="77777777" w:rsidR="00607595" w:rsidRDefault="00607595" w:rsidP="00607595">
      <w:r>
        <w:t>Federal Deposit</w:t>
      </w:r>
      <w:r>
        <w:tab/>
      </w:r>
      <w:r>
        <w:tab/>
      </w:r>
      <w:r>
        <w:tab/>
      </w:r>
      <w:r>
        <w:tab/>
        <w:t>Payroll W/H (7-13)</w:t>
      </w:r>
      <w:r>
        <w:tab/>
      </w:r>
      <w:r>
        <w:tab/>
      </w:r>
      <w:r>
        <w:tab/>
      </w:r>
      <w:r>
        <w:tab/>
        <w:t>10,058.97</w:t>
      </w:r>
    </w:p>
    <w:p w14:paraId="4F5B2718" w14:textId="77777777" w:rsidR="00607595" w:rsidRDefault="00607595" w:rsidP="00607595">
      <w:r>
        <w:t>Voya</w:t>
      </w:r>
      <w:r>
        <w:tab/>
      </w:r>
      <w:r>
        <w:tab/>
      </w:r>
      <w:r>
        <w:tab/>
      </w:r>
      <w:r>
        <w:tab/>
      </w:r>
      <w:r>
        <w:tab/>
        <w:t>Pension W/H (7-13)</w:t>
      </w:r>
      <w:r>
        <w:tab/>
      </w:r>
      <w:r>
        <w:tab/>
      </w:r>
      <w:r>
        <w:tab/>
      </w:r>
      <w:r>
        <w:tab/>
        <w:t xml:space="preserve">  3,469.67</w:t>
      </w:r>
    </w:p>
    <w:p w14:paraId="76F79649" w14:textId="77777777" w:rsidR="00607595" w:rsidRDefault="00607595" w:rsidP="00607595">
      <w:r>
        <w:t>Nebraska Depart Revenue</w:t>
      </w:r>
      <w:r>
        <w:tab/>
      </w:r>
      <w:r>
        <w:tab/>
        <w:t>State W/H</w:t>
      </w:r>
      <w:r>
        <w:tab/>
      </w:r>
      <w:r>
        <w:tab/>
      </w:r>
      <w:r>
        <w:tab/>
      </w:r>
      <w:r>
        <w:tab/>
      </w:r>
      <w:r>
        <w:tab/>
        <w:t xml:space="preserve">  4,103.45</w:t>
      </w:r>
    </w:p>
    <w:p w14:paraId="134D752B" w14:textId="77777777" w:rsidR="00607595" w:rsidRDefault="00607595" w:rsidP="00607595">
      <w:r>
        <w:t>Nebraska Depart Revenue</w:t>
      </w:r>
      <w:r>
        <w:tab/>
      </w:r>
      <w:r>
        <w:tab/>
        <w:t>Sales Tax Payable</w:t>
      </w:r>
      <w:r>
        <w:tab/>
      </w:r>
      <w:r>
        <w:tab/>
      </w:r>
      <w:r>
        <w:tab/>
      </w:r>
      <w:r>
        <w:tab/>
        <w:t>23,343.61</w:t>
      </w:r>
    </w:p>
    <w:p w14:paraId="1D94B5D6" w14:textId="77777777" w:rsidR="00607595" w:rsidRDefault="00607595" w:rsidP="00607595">
      <w:proofErr w:type="spellStart"/>
      <w:r>
        <w:t>Nextera</w:t>
      </w:r>
      <w:proofErr w:type="spellEnd"/>
      <w:r>
        <w:tab/>
      </w:r>
      <w:r>
        <w:tab/>
      </w:r>
      <w:r>
        <w:tab/>
      </w:r>
      <w:r>
        <w:tab/>
      </w:r>
      <w:r>
        <w:tab/>
        <w:t xml:space="preserve">Electric Capacity </w:t>
      </w:r>
      <w:r>
        <w:tab/>
      </w:r>
      <w:r>
        <w:tab/>
      </w:r>
      <w:r>
        <w:tab/>
      </w:r>
      <w:r>
        <w:tab/>
        <w:t>28,150.00</w:t>
      </w:r>
    </w:p>
    <w:p w14:paraId="6D108398" w14:textId="77777777" w:rsidR="00607595" w:rsidRDefault="00607595" w:rsidP="00607595">
      <w:r>
        <w:t>AEP</w:t>
      </w:r>
      <w:r>
        <w:tab/>
      </w:r>
      <w:r>
        <w:tab/>
      </w:r>
      <w:r>
        <w:tab/>
      </w:r>
      <w:r>
        <w:tab/>
      </w:r>
      <w:r>
        <w:tab/>
        <w:t>Electricity</w:t>
      </w:r>
      <w:r>
        <w:tab/>
      </w:r>
      <w:r>
        <w:tab/>
      </w:r>
      <w:r>
        <w:tab/>
      </w:r>
      <w:r>
        <w:tab/>
        <w:t xml:space="preserve">            104,590.08</w:t>
      </w:r>
    </w:p>
    <w:p w14:paraId="2D95488B" w14:textId="77777777" w:rsidR="00607595" w:rsidRDefault="00607595" w:rsidP="00607595">
      <w:r>
        <w:t>Onsite Partners</w:t>
      </w:r>
      <w:r>
        <w:tab/>
      </w:r>
      <w:r>
        <w:tab/>
      </w:r>
      <w:r>
        <w:tab/>
      </w:r>
      <w:r>
        <w:tab/>
        <w:t>Solar Purchase</w:t>
      </w:r>
      <w:r>
        <w:tab/>
      </w:r>
      <w:r>
        <w:tab/>
      </w:r>
      <w:r>
        <w:tab/>
      </w:r>
      <w:r>
        <w:tab/>
      </w:r>
      <w:r>
        <w:tab/>
        <w:t>11,886.81</w:t>
      </w:r>
    </w:p>
    <w:p w14:paraId="530CCCBE" w14:textId="77777777" w:rsidR="00607595" w:rsidRDefault="00607595" w:rsidP="00607595">
      <w:r>
        <w:t>Aurora Co-op</w:t>
      </w:r>
      <w:r>
        <w:tab/>
      </w:r>
      <w:r>
        <w:tab/>
      </w:r>
      <w:r>
        <w:tab/>
      </w:r>
      <w:r>
        <w:tab/>
        <w:t>Fuel</w:t>
      </w:r>
      <w:r>
        <w:tab/>
      </w:r>
      <w:r>
        <w:tab/>
      </w:r>
      <w:r>
        <w:tab/>
      </w:r>
      <w:r>
        <w:tab/>
      </w:r>
      <w:r>
        <w:tab/>
      </w:r>
      <w:r>
        <w:tab/>
        <w:t xml:space="preserve">     387.60</w:t>
      </w:r>
    </w:p>
    <w:p w14:paraId="2D178378" w14:textId="77777777" w:rsidR="00607595" w:rsidRDefault="00607595" w:rsidP="00607595">
      <w:r>
        <w:t>EMC Insurance</w:t>
      </w:r>
      <w:r>
        <w:tab/>
      </w:r>
      <w:r>
        <w:tab/>
      </w:r>
      <w:r>
        <w:tab/>
      </w:r>
      <w:r>
        <w:tab/>
        <w:t>Quarterly Package</w:t>
      </w:r>
      <w:r>
        <w:tab/>
      </w:r>
      <w:r>
        <w:tab/>
      </w:r>
      <w:r>
        <w:tab/>
        <w:t xml:space="preserve">              33,473.52</w:t>
      </w:r>
    </w:p>
    <w:p w14:paraId="7A1B6264" w14:textId="77777777" w:rsidR="00607595" w:rsidRDefault="00607595" w:rsidP="00607595">
      <w:r>
        <w:t>Municipal Pipe Services</w:t>
      </w:r>
      <w:r>
        <w:tab/>
      </w:r>
      <w:r>
        <w:tab/>
      </w:r>
      <w:r>
        <w:tab/>
        <w:t>Backhoe Repairs</w:t>
      </w:r>
      <w:r>
        <w:tab/>
      </w:r>
      <w:r>
        <w:tab/>
      </w:r>
      <w:r>
        <w:tab/>
      </w:r>
      <w:r>
        <w:tab/>
        <w:t xml:space="preserve">  4,238.35</w:t>
      </w:r>
    </w:p>
    <w:p w14:paraId="079A8154" w14:textId="77777777" w:rsidR="00607595" w:rsidRDefault="00607595" w:rsidP="00607595">
      <w:r>
        <w:t>Nippon Matheson</w:t>
      </w:r>
      <w:r>
        <w:tab/>
      </w:r>
      <w:r>
        <w:tab/>
      </w:r>
      <w:r>
        <w:tab/>
        <w:t>Cylinder Rental</w:t>
      </w:r>
      <w:r>
        <w:tab/>
      </w:r>
      <w:r>
        <w:tab/>
      </w:r>
      <w:r>
        <w:tab/>
      </w:r>
      <w:r>
        <w:tab/>
      </w:r>
      <w:r>
        <w:tab/>
        <w:t xml:space="preserve">        86.32</w:t>
      </w:r>
    </w:p>
    <w:p w14:paraId="4D6035AD" w14:textId="77777777" w:rsidR="00607595" w:rsidRDefault="00607595" w:rsidP="00607595">
      <w:r>
        <w:t>Premier Power</w:t>
      </w:r>
      <w:r>
        <w:tab/>
      </w:r>
      <w:r>
        <w:tab/>
      </w:r>
      <w:r>
        <w:tab/>
      </w:r>
      <w:r>
        <w:tab/>
        <w:t>15</w:t>
      </w:r>
      <w:r w:rsidRPr="00950111">
        <w:rPr>
          <w:vertAlign w:val="superscript"/>
        </w:rPr>
        <w:t>th</w:t>
      </w:r>
      <w:r>
        <w:t xml:space="preserve"> Street Rebuild</w:t>
      </w:r>
      <w:r>
        <w:tab/>
      </w:r>
      <w:r>
        <w:tab/>
      </w:r>
      <w:r>
        <w:tab/>
        <w:t xml:space="preserve">               57,600.00</w:t>
      </w:r>
    </w:p>
    <w:p w14:paraId="7EF81698" w14:textId="77777777" w:rsidR="00607595" w:rsidRDefault="00607595" w:rsidP="00607595">
      <w:r>
        <w:t>Ameritas</w:t>
      </w:r>
      <w:r>
        <w:tab/>
      </w:r>
      <w:r>
        <w:tab/>
      </w:r>
      <w:r>
        <w:tab/>
      </w:r>
      <w:r>
        <w:tab/>
        <w:t>Vision Insurance W/H</w:t>
      </w:r>
      <w:r>
        <w:tab/>
      </w:r>
      <w:r>
        <w:tab/>
      </w:r>
      <w:r>
        <w:tab/>
      </w:r>
      <w:r>
        <w:tab/>
        <w:t xml:space="preserve">      154.56</w:t>
      </w:r>
    </w:p>
    <w:p w14:paraId="0E87C2E0" w14:textId="77777777" w:rsidR="00607595" w:rsidRDefault="00607595" w:rsidP="00607595">
      <w:r>
        <w:t>Humana</w:t>
      </w:r>
      <w:r>
        <w:tab/>
      </w:r>
      <w:r>
        <w:tab/>
      </w:r>
      <w:r>
        <w:tab/>
      </w:r>
      <w:r>
        <w:tab/>
        <w:t>Dental Insurance W/H</w:t>
      </w:r>
      <w:r>
        <w:tab/>
      </w:r>
      <w:r>
        <w:tab/>
      </w:r>
      <w:r>
        <w:tab/>
        <w:t xml:space="preserve">                 1,642.42</w:t>
      </w:r>
    </w:p>
    <w:p w14:paraId="094BD662" w14:textId="77777777" w:rsidR="00607595" w:rsidRDefault="00607595" w:rsidP="00607595">
      <w:r>
        <w:t>Altec</w:t>
      </w:r>
      <w:r>
        <w:tab/>
      </w:r>
      <w:r>
        <w:tab/>
      </w:r>
      <w:r>
        <w:tab/>
      </w:r>
      <w:r>
        <w:tab/>
      </w:r>
      <w:r>
        <w:tab/>
        <w:t>Bucket Truck Repairs</w:t>
      </w:r>
      <w:r>
        <w:tab/>
      </w:r>
      <w:r>
        <w:tab/>
      </w:r>
      <w:r>
        <w:tab/>
      </w:r>
      <w:r>
        <w:tab/>
        <w:t xml:space="preserve">   5,869.19</w:t>
      </w:r>
    </w:p>
    <w:p w14:paraId="3D6C1A42" w14:textId="77777777" w:rsidR="00607595" w:rsidRDefault="00607595" w:rsidP="00607595">
      <w:r>
        <w:t>AFLAC</w:t>
      </w:r>
      <w:r>
        <w:tab/>
      </w:r>
      <w:r>
        <w:tab/>
      </w:r>
      <w:r>
        <w:tab/>
      </w:r>
      <w:r>
        <w:tab/>
      </w:r>
      <w:r>
        <w:tab/>
        <w:t>Cancer Insurance W/H</w:t>
      </w:r>
      <w:r>
        <w:tab/>
      </w:r>
      <w:r>
        <w:tab/>
      </w:r>
      <w:r>
        <w:tab/>
      </w:r>
      <w:r>
        <w:tab/>
        <w:t xml:space="preserve">      549.18</w:t>
      </w:r>
    </w:p>
    <w:p w14:paraId="773839B4" w14:textId="77777777" w:rsidR="00607595" w:rsidRDefault="00607595" w:rsidP="00607595">
      <w:r>
        <w:t>Aurora Co-op</w:t>
      </w:r>
      <w:r>
        <w:tab/>
      </w:r>
      <w:r>
        <w:tab/>
      </w:r>
      <w:r>
        <w:tab/>
      </w:r>
      <w:r>
        <w:tab/>
        <w:t>Fuel</w:t>
      </w:r>
      <w:r>
        <w:tab/>
      </w:r>
      <w:r>
        <w:tab/>
      </w:r>
      <w:r>
        <w:tab/>
      </w:r>
      <w:r>
        <w:tab/>
      </w:r>
      <w:r>
        <w:tab/>
      </w:r>
      <w:r>
        <w:tab/>
        <w:t xml:space="preserve">      800.50</w:t>
      </w:r>
    </w:p>
    <w:p w14:paraId="430AA587" w14:textId="77777777" w:rsidR="00607595" w:rsidRDefault="00607595" w:rsidP="00607595">
      <w:r>
        <w:t>Aurora Co-op</w:t>
      </w:r>
      <w:r>
        <w:tab/>
      </w:r>
      <w:r>
        <w:tab/>
      </w:r>
      <w:r>
        <w:tab/>
      </w:r>
      <w:r>
        <w:tab/>
        <w:t>Wastewater Fuel</w:t>
      </w:r>
      <w:r>
        <w:tab/>
      </w:r>
      <w:r>
        <w:tab/>
      </w:r>
      <w:r>
        <w:tab/>
      </w:r>
      <w:r>
        <w:tab/>
        <w:t xml:space="preserve">      159.74</w:t>
      </w:r>
    </w:p>
    <w:p w14:paraId="0A7CFEB1" w14:textId="77777777" w:rsidR="00607595" w:rsidRDefault="00607595" w:rsidP="00607595">
      <w:r>
        <w:t>Bomgaars</w:t>
      </w:r>
      <w:r>
        <w:tab/>
      </w:r>
      <w:r>
        <w:tab/>
      </w:r>
      <w:r>
        <w:tab/>
      </w:r>
      <w:r>
        <w:tab/>
        <w:t>Supplies</w:t>
      </w:r>
      <w:r>
        <w:tab/>
      </w:r>
      <w:r>
        <w:tab/>
      </w:r>
      <w:r>
        <w:tab/>
      </w:r>
      <w:r>
        <w:tab/>
      </w:r>
      <w:r>
        <w:tab/>
        <w:t xml:space="preserve">      467.90</w:t>
      </w:r>
    </w:p>
    <w:p w14:paraId="78438D30" w14:textId="77777777" w:rsidR="00607595" w:rsidRDefault="00607595" w:rsidP="00607595">
      <w:r>
        <w:t>Border States</w:t>
      </w:r>
      <w:r>
        <w:tab/>
      </w:r>
      <w:r>
        <w:tab/>
      </w:r>
      <w:r>
        <w:tab/>
      </w:r>
      <w:r>
        <w:tab/>
        <w:t>Inventory</w:t>
      </w:r>
      <w:r>
        <w:tab/>
      </w:r>
      <w:r>
        <w:tab/>
      </w:r>
      <w:r>
        <w:tab/>
      </w:r>
      <w:r>
        <w:tab/>
      </w:r>
      <w:r>
        <w:tab/>
        <w:t xml:space="preserve">      662.00</w:t>
      </w:r>
    </w:p>
    <w:p w14:paraId="528C4FD1" w14:textId="77777777" w:rsidR="00607595" w:rsidRDefault="00607595" w:rsidP="00607595">
      <w:r>
        <w:t>City of Superior</w:t>
      </w:r>
      <w:r>
        <w:tab/>
      </w:r>
      <w:r>
        <w:tab/>
      </w:r>
      <w:r>
        <w:tab/>
      </w:r>
      <w:r>
        <w:tab/>
        <w:t>Budgeted Contribution</w:t>
      </w:r>
      <w:r>
        <w:tab/>
      </w:r>
      <w:r>
        <w:tab/>
      </w:r>
      <w:r>
        <w:tab/>
      </w:r>
      <w:r>
        <w:tab/>
        <w:t>26,659.66</w:t>
      </w:r>
    </w:p>
    <w:p w14:paraId="6BDED59F" w14:textId="77777777" w:rsidR="00607595" w:rsidRDefault="00607595" w:rsidP="00607595">
      <w:r>
        <w:t>Dutton Lainson</w:t>
      </w:r>
      <w:r>
        <w:tab/>
      </w:r>
      <w:r>
        <w:tab/>
      </w:r>
      <w:r>
        <w:tab/>
      </w:r>
      <w:r>
        <w:tab/>
        <w:t>Supplies-Inventory</w:t>
      </w:r>
      <w:r>
        <w:tab/>
      </w:r>
      <w:r>
        <w:tab/>
      </w:r>
      <w:r>
        <w:tab/>
      </w:r>
      <w:r>
        <w:tab/>
        <w:t xml:space="preserve">  1,885.11</w:t>
      </w:r>
    </w:p>
    <w:p w14:paraId="5EB626A7" w14:textId="77777777" w:rsidR="00607595" w:rsidRDefault="00607595" w:rsidP="00607595">
      <w:r>
        <w:t>Edward Jones</w:t>
      </w:r>
      <w:r>
        <w:tab/>
      </w:r>
      <w:r>
        <w:tab/>
      </w:r>
      <w:r>
        <w:tab/>
      </w:r>
      <w:r>
        <w:tab/>
        <w:t>Pension Match</w:t>
      </w:r>
      <w:r>
        <w:tab/>
      </w:r>
      <w:r>
        <w:tab/>
      </w:r>
      <w:r>
        <w:tab/>
      </w:r>
      <w:r>
        <w:tab/>
      </w:r>
      <w:r>
        <w:tab/>
        <w:t xml:space="preserve">  5,826.12</w:t>
      </w:r>
    </w:p>
    <w:p w14:paraId="0CF5B21B" w14:textId="77777777" w:rsidR="00607595" w:rsidRDefault="00607595" w:rsidP="00607595">
      <w:r>
        <w:t>Global Rental</w:t>
      </w:r>
      <w:r>
        <w:tab/>
      </w:r>
      <w:r>
        <w:tab/>
      </w:r>
      <w:r>
        <w:tab/>
      </w:r>
      <w:r>
        <w:tab/>
        <w:t>Bucket Truck Rental</w:t>
      </w:r>
      <w:r>
        <w:tab/>
      </w:r>
      <w:r>
        <w:tab/>
      </w:r>
      <w:r>
        <w:tab/>
      </w:r>
      <w:r>
        <w:tab/>
        <w:t xml:space="preserve">  2,247.00</w:t>
      </w:r>
    </w:p>
    <w:p w14:paraId="48BE7CB1" w14:textId="77777777" w:rsidR="00607595" w:rsidRDefault="00607595" w:rsidP="00607595">
      <w:r>
        <w:t>JK Energy</w:t>
      </w:r>
      <w:r>
        <w:tab/>
      </w:r>
      <w:r>
        <w:tab/>
      </w:r>
      <w:r>
        <w:tab/>
      </w:r>
      <w:r>
        <w:tab/>
        <w:t>Professional Services</w:t>
      </w:r>
      <w:r>
        <w:tab/>
      </w:r>
      <w:r>
        <w:tab/>
      </w:r>
      <w:r>
        <w:tab/>
      </w:r>
      <w:r>
        <w:tab/>
        <w:t xml:space="preserve">  3,122.50</w:t>
      </w:r>
    </w:p>
    <w:p w14:paraId="4EC265B2" w14:textId="77777777" w:rsidR="00607595" w:rsidRDefault="00607595" w:rsidP="00607595">
      <w:r>
        <w:t>Koons</w:t>
      </w:r>
      <w:r>
        <w:tab/>
      </w:r>
      <w:r>
        <w:tab/>
      </w:r>
      <w:r>
        <w:tab/>
      </w:r>
      <w:r>
        <w:tab/>
      </w:r>
      <w:r>
        <w:tab/>
        <w:t>Inventory</w:t>
      </w:r>
      <w:r>
        <w:tab/>
      </w:r>
      <w:r>
        <w:tab/>
      </w:r>
      <w:r>
        <w:tab/>
      </w:r>
      <w:r>
        <w:tab/>
      </w:r>
      <w:r>
        <w:tab/>
        <w:t xml:space="preserve">  1,053.10</w:t>
      </w:r>
    </w:p>
    <w:p w14:paraId="12C43DE0" w14:textId="77777777" w:rsidR="00607595" w:rsidRDefault="00607595" w:rsidP="00607595">
      <w:r>
        <w:t>Kully Pipe</w:t>
      </w:r>
      <w:r>
        <w:tab/>
      </w:r>
      <w:r>
        <w:tab/>
      </w:r>
      <w:r>
        <w:tab/>
      </w:r>
      <w:r>
        <w:tab/>
        <w:t>Supplies (Gas)</w:t>
      </w:r>
      <w:r>
        <w:tab/>
      </w:r>
      <w:r>
        <w:tab/>
      </w:r>
      <w:r>
        <w:tab/>
      </w:r>
      <w:r>
        <w:tab/>
      </w:r>
      <w:r>
        <w:tab/>
        <w:t xml:space="preserve">     202.43</w:t>
      </w:r>
    </w:p>
    <w:p w14:paraId="0D86768C" w14:textId="77777777" w:rsidR="00607595" w:rsidRDefault="00607595" w:rsidP="00607595">
      <w:r>
        <w:t>Landis GYR</w:t>
      </w:r>
      <w:r>
        <w:tab/>
      </w:r>
      <w:r>
        <w:tab/>
      </w:r>
      <w:r>
        <w:tab/>
      </w:r>
      <w:r>
        <w:tab/>
        <w:t>Hosting Fee</w:t>
      </w:r>
      <w:r>
        <w:tab/>
      </w:r>
      <w:r>
        <w:tab/>
      </w:r>
      <w:r>
        <w:tab/>
      </w:r>
      <w:r>
        <w:tab/>
      </w:r>
      <w:r>
        <w:tab/>
        <w:t xml:space="preserve">  1,595.00</w:t>
      </w:r>
    </w:p>
    <w:p w14:paraId="7A7E86DD" w14:textId="77777777" w:rsidR="00607595" w:rsidRDefault="00607595" w:rsidP="00607595">
      <w:r>
        <w:t>Nebraska Machinery</w:t>
      </w:r>
      <w:r>
        <w:tab/>
      </w:r>
      <w:r>
        <w:tab/>
      </w:r>
      <w:r>
        <w:tab/>
        <w:t>HYDRALIC Hammer Repairs</w:t>
      </w:r>
      <w:r>
        <w:tab/>
      </w:r>
      <w:r>
        <w:tab/>
      </w:r>
      <w:r>
        <w:tab/>
        <w:t xml:space="preserve">  2,843.50</w:t>
      </w:r>
    </w:p>
    <w:p w14:paraId="6308BA5A" w14:textId="77777777" w:rsidR="00607595" w:rsidRDefault="00607595" w:rsidP="00607595">
      <w:r>
        <w:t>Public Health Laboratory</w:t>
      </w:r>
      <w:r>
        <w:tab/>
      </w:r>
      <w:r>
        <w:tab/>
        <w:t>Testing</w:t>
      </w:r>
      <w:r>
        <w:tab/>
      </w:r>
      <w:r>
        <w:tab/>
      </w:r>
      <w:r>
        <w:tab/>
      </w:r>
      <w:r>
        <w:tab/>
      </w:r>
      <w:r>
        <w:tab/>
      </w:r>
      <w:r>
        <w:tab/>
        <w:t xml:space="preserve">        30.00</w:t>
      </w:r>
    </w:p>
    <w:p w14:paraId="60E20874" w14:textId="77777777" w:rsidR="00607595" w:rsidRDefault="00607595" w:rsidP="00607595">
      <w:r>
        <w:t>Quill</w:t>
      </w:r>
      <w:r>
        <w:tab/>
      </w:r>
      <w:r>
        <w:tab/>
      </w:r>
      <w:r>
        <w:tab/>
      </w:r>
      <w:r>
        <w:tab/>
      </w:r>
      <w:r>
        <w:tab/>
        <w:t>Toner</w:t>
      </w:r>
      <w:r>
        <w:tab/>
      </w:r>
      <w:r>
        <w:tab/>
      </w:r>
      <w:r>
        <w:tab/>
      </w:r>
      <w:r>
        <w:tab/>
      </w:r>
      <w:r>
        <w:tab/>
      </w:r>
      <w:r>
        <w:tab/>
        <w:t xml:space="preserve">      124.79</w:t>
      </w:r>
    </w:p>
    <w:p w14:paraId="5A6B2A59" w14:textId="77777777" w:rsidR="00607595" w:rsidRDefault="00607595" w:rsidP="00607595">
      <w:proofErr w:type="spellStart"/>
      <w:r>
        <w:t>Resco</w:t>
      </w:r>
      <w:proofErr w:type="spellEnd"/>
      <w:r>
        <w:tab/>
      </w:r>
      <w:r>
        <w:tab/>
      </w:r>
      <w:r>
        <w:tab/>
      </w:r>
      <w:r>
        <w:tab/>
      </w:r>
      <w:r>
        <w:tab/>
        <w:t>Inventory</w:t>
      </w:r>
      <w:r>
        <w:tab/>
      </w:r>
      <w:r>
        <w:tab/>
      </w:r>
      <w:r>
        <w:tab/>
      </w:r>
      <w:r>
        <w:tab/>
      </w:r>
      <w:r>
        <w:tab/>
        <w:t xml:space="preserve"> 31,108.13</w:t>
      </w:r>
    </w:p>
    <w:p w14:paraId="5C447ADD" w14:textId="77777777" w:rsidR="00607595" w:rsidRDefault="00607595" w:rsidP="00607595">
      <w:r>
        <w:t>Sensit</w:t>
      </w:r>
      <w:r>
        <w:tab/>
      </w:r>
      <w:r>
        <w:tab/>
      </w:r>
      <w:r>
        <w:tab/>
      </w:r>
      <w:r>
        <w:tab/>
      </w:r>
      <w:r>
        <w:tab/>
        <w:t>Repairs</w:t>
      </w:r>
      <w:r>
        <w:tab/>
      </w:r>
      <w:r>
        <w:tab/>
      </w:r>
      <w:r>
        <w:tab/>
      </w:r>
      <w:r>
        <w:tab/>
      </w:r>
      <w:r>
        <w:tab/>
      </w:r>
      <w:r>
        <w:tab/>
        <w:t xml:space="preserve">       332.88</w:t>
      </w:r>
    </w:p>
    <w:p w14:paraId="4A2A44A7" w14:textId="77777777" w:rsidR="00607595" w:rsidRDefault="00607595" w:rsidP="00607595">
      <w:r>
        <w:t>Turner Technology</w:t>
      </w:r>
      <w:r>
        <w:tab/>
      </w:r>
      <w:r>
        <w:tab/>
      </w:r>
      <w:r>
        <w:tab/>
        <w:t>I.T Services</w:t>
      </w:r>
      <w:r>
        <w:tab/>
      </w:r>
      <w:r>
        <w:tab/>
      </w:r>
      <w:r>
        <w:tab/>
      </w:r>
      <w:r>
        <w:tab/>
      </w:r>
      <w:r>
        <w:tab/>
        <w:t xml:space="preserve">   1,415.70</w:t>
      </w:r>
    </w:p>
    <w:p w14:paraId="5298A8BD" w14:textId="77777777" w:rsidR="00607595" w:rsidRDefault="00607595" w:rsidP="00607595">
      <w:r>
        <w:t>USA Bluebook</w:t>
      </w:r>
      <w:r>
        <w:tab/>
      </w:r>
      <w:r>
        <w:tab/>
      </w:r>
      <w:r>
        <w:tab/>
      </w:r>
      <w:r>
        <w:tab/>
        <w:t>Supplies (Water)</w:t>
      </w:r>
      <w:r>
        <w:tab/>
      </w:r>
      <w:r>
        <w:tab/>
      </w:r>
      <w:r>
        <w:tab/>
      </w:r>
      <w:r>
        <w:tab/>
        <w:t xml:space="preserve">   1,116.57</w:t>
      </w:r>
    </w:p>
    <w:p w14:paraId="458E2DFB" w14:textId="77777777" w:rsidR="00607595" w:rsidRDefault="00607595" w:rsidP="00607595">
      <w:r>
        <w:t>Municipal Supply</w:t>
      </w:r>
      <w:r>
        <w:tab/>
      </w:r>
      <w:r>
        <w:tab/>
      </w:r>
      <w:r>
        <w:tab/>
        <w:t>Inventory</w:t>
      </w:r>
      <w:r>
        <w:tab/>
      </w:r>
      <w:r>
        <w:tab/>
      </w:r>
      <w:r>
        <w:tab/>
      </w:r>
      <w:r>
        <w:tab/>
      </w:r>
      <w:r>
        <w:tab/>
        <w:t xml:space="preserve">   3,662.74</w:t>
      </w:r>
    </w:p>
    <w:p w14:paraId="7A86CF6C" w14:textId="77777777" w:rsidR="00607595" w:rsidRDefault="00607595" w:rsidP="00607595">
      <w:r>
        <w:t>Verizon Wireless</w:t>
      </w:r>
      <w:r>
        <w:tab/>
      </w:r>
      <w:r>
        <w:tab/>
      </w:r>
      <w:r>
        <w:tab/>
        <w:t>Cell Phone</w:t>
      </w:r>
      <w:r>
        <w:tab/>
      </w:r>
      <w:r>
        <w:tab/>
      </w:r>
      <w:r>
        <w:tab/>
      </w:r>
      <w:r>
        <w:tab/>
      </w:r>
      <w:r>
        <w:tab/>
        <w:t xml:space="preserve">      250.32</w:t>
      </w:r>
    </w:p>
    <w:p w14:paraId="20D048E3" w14:textId="77777777" w:rsidR="00607595" w:rsidRDefault="00607595" w:rsidP="00607595"/>
    <w:p w14:paraId="7189009B" w14:textId="77777777" w:rsidR="00607595" w:rsidRDefault="00607595" w:rsidP="00607595"/>
    <w:p w14:paraId="2FE939D6" w14:textId="77777777" w:rsidR="00607595" w:rsidRDefault="00607595" w:rsidP="00607595"/>
    <w:p w14:paraId="215CA694" w14:textId="77777777" w:rsidR="00607595" w:rsidRDefault="00607595" w:rsidP="00607595">
      <w:r>
        <w:tab/>
      </w:r>
      <w:r>
        <w:tab/>
      </w:r>
      <w:r>
        <w:tab/>
      </w:r>
      <w:r>
        <w:tab/>
      </w:r>
      <w:r>
        <w:tab/>
      </w:r>
      <w:r>
        <w:tab/>
      </w:r>
    </w:p>
    <w:p w14:paraId="7A6F3B74" w14:textId="77777777" w:rsidR="00607595" w:rsidRDefault="00607595" w:rsidP="00607595">
      <w:r>
        <w:tab/>
      </w:r>
      <w:r>
        <w:tab/>
      </w:r>
      <w:r>
        <w:tab/>
      </w:r>
      <w:r>
        <w:tab/>
      </w:r>
      <w:r>
        <w:tab/>
      </w:r>
      <w:r>
        <w:tab/>
      </w:r>
      <w:r>
        <w:tab/>
      </w:r>
    </w:p>
    <w:p w14:paraId="1848BA1E" w14:textId="77777777" w:rsidR="00607595" w:rsidRDefault="00607595" w:rsidP="00607595">
      <w:r>
        <w:tab/>
      </w:r>
      <w:r>
        <w:tab/>
      </w:r>
      <w:r>
        <w:tab/>
      </w:r>
      <w:r>
        <w:tab/>
        <w:t xml:space="preserve"> </w:t>
      </w:r>
      <w:r>
        <w:tab/>
      </w:r>
    </w:p>
    <w:p w14:paraId="3918D6CF" w14:textId="77777777" w:rsidR="00607595" w:rsidRDefault="00607595" w:rsidP="00607595">
      <w:r>
        <w:tab/>
      </w:r>
      <w:r>
        <w:tab/>
      </w:r>
      <w:r>
        <w:tab/>
      </w:r>
      <w:r>
        <w:tab/>
      </w:r>
      <w:r>
        <w:tab/>
      </w:r>
    </w:p>
    <w:p w14:paraId="08F588BD" w14:textId="77777777" w:rsidR="00607595" w:rsidRDefault="00607595" w:rsidP="00607595">
      <w:r>
        <w:tab/>
      </w:r>
      <w:r>
        <w:tab/>
      </w:r>
      <w:r>
        <w:tab/>
      </w:r>
      <w:r>
        <w:tab/>
      </w:r>
      <w:r>
        <w:tab/>
        <w:t xml:space="preserve"> </w:t>
      </w:r>
    </w:p>
    <w:p w14:paraId="4E8B5D5A" w14:textId="77777777" w:rsidR="00607595" w:rsidRDefault="00607595" w:rsidP="00607595"/>
    <w:p w14:paraId="2EDA323D" w14:textId="77777777" w:rsidR="00607595" w:rsidRPr="00A44844" w:rsidRDefault="00607595" w:rsidP="001A18CB">
      <w:pPr>
        <w:rPr>
          <w:rFonts w:cstheme="minorHAnsi"/>
          <w:sz w:val="24"/>
          <w:szCs w:val="24"/>
        </w:rPr>
      </w:pPr>
    </w:p>
    <w:sectPr w:rsidR="00607595" w:rsidRPr="00A44844" w:rsidSect="001A18CB">
      <w:headerReference w:type="default" r:id="rId8"/>
      <w:footerReference w:type="default" r:id="rId9"/>
      <w:pgSz w:w="12240" w:h="15840"/>
      <w:pgMar w:top="720" w:right="432"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0C6B0" w14:textId="77777777" w:rsidR="007C7825" w:rsidRDefault="007C7825" w:rsidP="001A18CB">
      <w:r>
        <w:separator/>
      </w:r>
    </w:p>
  </w:endnote>
  <w:endnote w:type="continuationSeparator" w:id="0">
    <w:p w14:paraId="691AD406" w14:textId="77777777" w:rsidR="007C7825" w:rsidRDefault="007C7825" w:rsidP="001A18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3A30" w14:textId="77777777" w:rsidR="00FB1620" w:rsidRDefault="00FB1620">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4998139E" w14:textId="2402922B" w:rsidR="001A18CB" w:rsidRDefault="001A18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2D926" w14:textId="77777777" w:rsidR="007C7825" w:rsidRDefault="007C7825" w:rsidP="001A18CB">
      <w:r>
        <w:separator/>
      </w:r>
    </w:p>
  </w:footnote>
  <w:footnote w:type="continuationSeparator" w:id="0">
    <w:p w14:paraId="692CD227" w14:textId="77777777" w:rsidR="007C7825" w:rsidRDefault="007C7825" w:rsidP="001A18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5BB99" w14:textId="300BB14D" w:rsidR="001A18CB" w:rsidRDefault="001A18CB" w:rsidP="001A18CB">
    <w:pPr>
      <w:pStyle w:val="Header"/>
      <w:jc w:val="right"/>
    </w:pPr>
    <w:r>
      <w:rPr>
        <w:noProof/>
        <w14:ligatures w14:val="standardContextual"/>
      </w:rPr>
      <w:drawing>
        <wp:anchor distT="0" distB="0" distL="114300" distR="114300" simplePos="0" relativeHeight="251658240" behindDoc="0" locked="0" layoutInCell="1" allowOverlap="1" wp14:anchorId="4B9DAC8A" wp14:editId="0AA55082">
          <wp:simplePos x="0" y="0"/>
          <wp:positionH relativeFrom="margin">
            <wp:posOffset>-591185</wp:posOffset>
          </wp:positionH>
          <wp:positionV relativeFrom="paragraph">
            <wp:posOffset>-262890</wp:posOffset>
          </wp:positionV>
          <wp:extent cx="2238375" cy="1111250"/>
          <wp:effectExtent l="0" t="0" r="9525" b="0"/>
          <wp:wrapThrough wrapText="bothSides">
            <wp:wrapPolygon edited="0">
              <wp:start x="0" y="0"/>
              <wp:lineTo x="0" y="21106"/>
              <wp:lineTo x="21508" y="21106"/>
              <wp:lineTo x="21508" y="0"/>
              <wp:lineTo x="0" y="0"/>
            </wp:wrapPolygon>
          </wp:wrapThrough>
          <wp:docPr id="1190918989"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18989" name="Picture 1" descr="A green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238375" cy="1111250"/>
                  </a:xfrm>
                  <a:prstGeom prst="rect">
                    <a:avLst/>
                  </a:prstGeom>
                </pic:spPr>
              </pic:pic>
            </a:graphicData>
          </a:graphic>
          <wp14:sizeRelH relativeFrom="margin">
            <wp14:pctWidth>0</wp14:pctWidth>
          </wp14:sizeRelH>
          <wp14:sizeRelV relativeFrom="margin">
            <wp14:pctHeight>0</wp14:pctHeight>
          </wp14:sizeRelV>
        </wp:anchor>
      </w:drawing>
    </w:r>
    <w:r>
      <w:t>City of Superior</w:t>
    </w:r>
  </w:p>
  <w:p w14:paraId="0D00FA81" w14:textId="7CE4F3B7" w:rsidR="001A18CB" w:rsidRDefault="001A18CB" w:rsidP="001A18CB">
    <w:pPr>
      <w:pStyle w:val="Header"/>
      <w:jc w:val="right"/>
    </w:pPr>
    <w:r>
      <w:t>Agenda of the Regular City Council Meeting</w:t>
    </w:r>
  </w:p>
  <w:p w14:paraId="5CBA75BD" w14:textId="71696601" w:rsidR="001A18CB" w:rsidRDefault="00EA280E" w:rsidP="006E4D30">
    <w:pPr>
      <w:pStyle w:val="Header"/>
      <w:jc w:val="right"/>
    </w:pPr>
    <w:r>
      <w:t>July 27, 2026</w:t>
    </w:r>
  </w:p>
  <w:p w14:paraId="4E12AE8C" w14:textId="5001819E" w:rsidR="001A18CB" w:rsidRDefault="002F5334" w:rsidP="001A18CB">
    <w:pPr>
      <w:pStyle w:val="Header"/>
      <w:jc w:val="right"/>
    </w:pPr>
    <w:r>
      <w:t>6</w:t>
    </w:r>
    <w:r w:rsidR="001A18CB">
      <w:t>:30 PM</w:t>
    </w:r>
  </w:p>
  <w:p w14:paraId="2432AE2F" w14:textId="77777777" w:rsidR="001A18CB" w:rsidRDefault="001A18CB" w:rsidP="001A18C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4E3A"/>
    <w:multiLevelType w:val="multilevel"/>
    <w:tmpl w:val="91B8B05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CCD43D2"/>
    <w:multiLevelType w:val="hybridMultilevel"/>
    <w:tmpl w:val="A3F69D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C12B82"/>
    <w:multiLevelType w:val="hybridMultilevel"/>
    <w:tmpl w:val="F946BB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EC7CD9"/>
    <w:multiLevelType w:val="hybridMultilevel"/>
    <w:tmpl w:val="71FEB886"/>
    <w:lvl w:ilvl="0" w:tplc="E5349F20">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B222B12"/>
    <w:multiLevelType w:val="hybridMultilevel"/>
    <w:tmpl w:val="11BE0E22"/>
    <w:lvl w:ilvl="0" w:tplc="63B0E036">
      <w:start w:val="1"/>
      <w:numFmt w:val="bullet"/>
      <w:lvlText w:val="-"/>
      <w:lvlJc w:val="left"/>
      <w:pPr>
        <w:ind w:left="2790" w:hanging="360"/>
      </w:pPr>
      <w:rPr>
        <w:rFonts w:ascii="Courier New" w:hAnsi="Courier New" w:cs="Times New Roman" w:hint="default"/>
        <w:color w:val="auto"/>
      </w:rPr>
    </w:lvl>
    <w:lvl w:ilvl="1" w:tplc="123CF972">
      <w:start w:val="1"/>
      <w:numFmt w:val="bullet"/>
      <w:lvlText w:val=""/>
      <w:lvlJc w:val="left"/>
      <w:pPr>
        <w:ind w:left="3510" w:hanging="360"/>
      </w:pPr>
      <w:rPr>
        <w:rFonts w:ascii="Wingdings" w:hAnsi="Wingdings" w:hint="default"/>
      </w:rPr>
    </w:lvl>
    <w:lvl w:ilvl="2" w:tplc="04090005">
      <w:start w:val="1"/>
      <w:numFmt w:val="bullet"/>
      <w:lvlText w:val=""/>
      <w:lvlJc w:val="left"/>
      <w:pPr>
        <w:ind w:left="4230" w:hanging="360"/>
      </w:pPr>
      <w:rPr>
        <w:rFonts w:ascii="Wingdings" w:hAnsi="Wingdings" w:hint="default"/>
      </w:rPr>
    </w:lvl>
    <w:lvl w:ilvl="3" w:tplc="04090001">
      <w:start w:val="1"/>
      <w:numFmt w:val="bullet"/>
      <w:lvlText w:val=""/>
      <w:lvlJc w:val="left"/>
      <w:pPr>
        <w:ind w:left="4950" w:hanging="360"/>
      </w:pPr>
      <w:rPr>
        <w:rFonts w:ascii="Symbol" w:hAnsi="Symbol" w:hint="default"/>
      </w:rPr>
    </w:lvl>
    <w:lvl w:ilvl="4" w:tplc="04090003">
      <w:start w:val="1"/>
      <w:numFmt w:val="bullet"/>
      <w:lvlText w:val="o"/>
      <w:lvlJc w:val="left"/>
      <w:pPr>
        <w:ind w:left="5670" w:hanging="360"/>
      </w:pPr>
      <w:rPr>
        <w:rFonts w:ascii="Courier New" w:hAnsi="Courier New" w:cs="Courier New" w:hint="default"/>
      </w:rPr>
    </w:lvl>
    <w:lvl w:ilvl="5" w:tplc="04090005">
      <w:start w:val="1"/>
      <w:numFmt w:val="bullet"/>
      <w:lvlText w:val=""/>
      <w:lvlJc w:val="left"/>
      <w:pPr>
        <w:ind w:left="6390" w:hanging="360"/>
      </w:pPr>
      <w:rPr>
        <w:rFonts w:ascii="Wingdings" w:hAnsi="Wingdings" w:hint="default"/>
      </w:rPr>
    </w:lvl>
    <w:lvl w:ilvl="6" w:tplc="04090001">
      <w:start w:val="1"/>
      <w:numFmt w:val="bullet"/>
      <w:lvlText w:val=""/>
      <w:lvlJc w:val="left"/>
      <w:pPr>
        <w:ind w:left="7110" w:hanging="360"/>
      </w:pPr>
      <w:rPr>
        <w:rFonts w:ascii="Symbol" w:hAnsi="Symbol" w:hint="default"/>
      </w:rPr>
    </w:lvl>
    <w:lvl w:ilvl="7" w:tplc="04090003">
      <w:start w:val="1"/>
      <w:numFmt w:val="bullet"/>
      <w:lvlText w:val="o"/>
      <w:lvlJc w:val="left"/>
      <w:pPr>
        <w:ind w:left="7830" w:hanging="360"/>
      </w:pPr>
      <w:rPr>
        <w:rFonts w:ascii="Courier New" w:hAnsi="Courier New" w:cs="Courier New" w:hint="default"/>
      </w:rPr>
    </w:lvl>
    <w:lvl w:ilvl="8" w:tplc="04090005">
      <w:start w:val="1"/>
      <w:numFmt w:val="bullet"/>
      <w:lvlText w:val=""/>
      <w:lvlJc w:val="left"/>
      <w:pPr>
        <w:ind w:left="8550" w:hanging="360"/>
      </w:pPr>
      <w:rPr>
        <w:rFonts w:ascii="Wingdings" w:hAnsi="Wingdings" w:hint="default"/>
      </w:rPr>
    </w:lvl>
  </w:abstractNum>
  <w:abstractNum w:abstractNumId="5" w15:restartNumberingAfterBreak="0">
    <w:nsid w:val="268738BF"/>
    <w:multiLevelType w:val="hybridMultilevel"/>
    <w:tmpl w:val="0F9EA58A"/>
    <w:lvl w:ilvl="0" w:tplc="0916F8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E2546E"/>
    <w:multiLevelType w:val="hybridMultilevel"/>
    <w:tmpl w:val="0728FF60"/>
    <w:lvl w:ilvl="0" w:tplc="0EFC5AC6">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84F077B"/>
    <w:multiLevelType w:val="hybridMultilevel"/>
    <w:tmpl w:val="7662F7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AC18F1"/>
    <w:multiLevelType w:val="hybridMultilevel"/>
    <w:tmpl w:val="C1C63A10"/>
    <w:lvl w:ilvl="0" w:tplc="D8CE021C">
      <w:start w:val="1"/>
      <w:numFmt w:val="decimal"/>
      <w:lvlText w:val="%1."/>
      <w:lvlJc w:val="left"/>
      <w:pPr>
        <w:ind w:left="1080" w:hanging="360"/>
      </w:pPr>
      <w:rPr>
        <w:rFonts w:asciiTheme="minorHAnsi" w:eastAsiaTheme="minorHAnsi" w:hAnsiTheme="minorHAnsi" w:cstheme="minorBidi"/>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0723C97"/>
    <w:multiLevelType w:val="hybridMultilevel"/>
    <w:tmpl w:val="D8AE1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6841C9"/>
    <w:multiLevelType w:val="hybridMultilevel"/>
    <w:tmpl w:val="FF4245F4"/>
    <w:lvl w:ilvl="0" w:tplc="A0848664">
      <w:start w:val="6"/>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59673B"/>
    <w:multiLevelType w:val="hybridMultilevel"/>
    <w:tmpl w:val="DED092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6374D4"/>
    <w:multiLevelType w:val="hybridMultilevel"/>
    <w:tmpl w:val="83E462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8F77BF4"/>
    <w:multiLevelType w:val="hybridMultilevel"/>
    <w:tmpl w:val="9A8687B8"/>
    <w:lvl w:ilvl="0" w:tplc="5BA078B0">
      <w:start w:val="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C848B5"/>
    <w:multiLevelType w:val="hybridMultilevel"/>
    <w:tmpl w:val="B546B034"/>
    <w:lvl w:ilvl="0" w:tplc="F5F4523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99325D"/>
    <w:multiLevelType w:val="hybridMultilevel"/>
    <w:tmpl w:val="97BC95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43487A"/>
    <w:multiLevelType w:val="hybridMultilevel"/>
    <w:tmpl w:val="5FF21DB6"/>
    <w:lvl w:ilvl="0" w:tplc="4EE64042">
      <w:start w:val="1"/>
      <w:numFmt w:val="bullet"/>
      <w:lvlText w:val="-"/>
      <w:lvlJc w:val="left"/>
      <w:pPr>
        <w:ind w:left="720" w:hanging="360"/>
      </w:pPr>
      <w:rPr>
        <w:rFonts w:asciiTheme="minorHAnsi" w:hAnsiTheme="minorHAnsi" w:cstheme="minorHAnsi" w:hint="default"/>
        <w:b/>
        <w:bCs/>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906CF1"/>
    <w:multiLevelType w:val="hybridMultilevel"/>
    <w:tmpl w:val="FB64C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0D7C24"/>
    <w:multiLevelType w:val="hybridMultilevel"/>
    <w:tmpl w:val="D0E45F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3520663"/>
    <w:multiLevelType w:val="hybridMultilevel"/>
    <w:tmpl w:val="4EDE0DB0"/>
    <w:lvl w:ilvl="0" w:tplc="939C7534">
      <w:numFmt w:val="bullet"/>
      <w:lvlText w:val="-"/>
      <w:lvlJc w:val="left"/>
      <w:pPr>
        <w:ind w:left="1074" w:hanging="360"/>
      </w:pPr>
      <w:rPr>
        <w:rFonts w:ascii="Calibri" w:eastAsia="Times New Roman" w:hAnsi="Calibri" w:cs="Calibri" w:hint="default"/>
        <w:b/>
        <w:color w:val="auto"/>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20" w15:restartNumberingAfterBreak="0">
    <w:nsid w:val="6C460B92"/>
    <w:multiLevelType w:val="multilevel"/>
    <w:tmpl w:val="06740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EB3D0B"/>
    <w:multiLevelType w:val="hybridMultilevel"/>
    <w:tmpl w:val="EE027856"/>
    <w:lvl w:ilvl="0" w:tplc="40C2BD2C">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801255"/>
    <w:multiLevelType w:val="hybridMultilevel"/>
    <w:tmpl w:val="4762CA78"/>
    <w:lvl w:ilvl="0" w:tplc="6DB0813A">
      <w:start w:val="1"/>
      <w:numFmt w:val="decimal"/>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55C2488"/>
    <w:multiLevelType w:val="hybridMultilevel"/>
    <w:tmpl w:val="DB7E0662"/>
    <w:lvl w:ilvl="0" w:tplc="0409000F">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ACB1F6C"/>
    <w:multiLevelType w:val="hybridMultilevel"/>
    <w:tmpl w:val="0C020D5E"/>
    <w:lvl w:ilvl="0" w:tplc="B242FE58">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16285C"/>
    <w:multiLevelType w:val="hybridMultilevel"/>
    <w:tmpl w:val="F3CEC73E"/>
    <w:lvl w:ilvl="0" w:tplc="20DA9B26">
      <w:start w:val="11"/>
      <w:numFmt w:val="decimal"/>
      <w:lvlText w:val="%1."/>
      <w:lvlJc w:val="left"/>
      <w:pPr>
        <w:ind w:left="36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6" w15:restartNumberingAfterBreak="0">
    <w:nsid w:val="7C4A6484"/>
    <w:multiLevelType w:val="hybridMultilevel"/>
    <w:tmpl w:val="D6B8C84A"/>
    <w:lvl w:ilvl="0" w:tplc="E2EAD7BA">
      <w:start w:val="4"/>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20550">
    <w:abstractNumId w:val="12"/>
  </w:num>
  <w:num w:numId="2" w16cid:durableId="1754815098">
    <w:abstractNumId w:val="15"/>
  </w:num>
  <w:num w:numId="3" w16cid:durableId="1435250567">
    <w:abstractNumId w:val="17"/>
  </w:num>
  <w:num w:numId="4" w16cid:durableId="993144579">
    <w:abstractNumId w:val="1"/>
  </w:num>
  <w:num w:numId="5" w16cid:durableId="176044098">
    <w:abstractNumId w:val="11"/>
  </w:num>
  <w:num w:numId="6" w16cid:durableId="1584335740">
    <w:abstractNumId w:val="7"/>
  </w:num>
  <w:num w:numId="7" w16cid:durableId="1990622492">
    <w:abstractNumId w:val="2"/>
  </w:num>
  <w:num w:numId="8" w16cid:durableId="724371419">
    <w:abstractNumId w:val="5"/>
  </w:num>
  <w:num w:numId="9" w16cid:durableId="2109082582">
    <w:abstractNumId w:val="0"/>
  </w:num>
  <w:num w:numId="10" w16cid:durableId="1494025783">
    <w:abstractNumId w:val="4"/>
  </w:num>
  <w:num w:numId="11" w16cid:durableId="338309503">
    <w:abstractNumId w:val="20"/>
  </w:num>
  <w:num w:numId="12" w16cid:durableId="482817712">
    <w:abstractNumId w:val="13"/>
  </w:num>
  <w:num w:numId="13" w16cid:durableId="243341584">
    <w:abstractNumId w:val="21"/>
  </w:num>
  <w:num w:numId="14" w16cid:durableId="435753263">
    <w:abstractNumId w:val="3"/>
  </w:num>
  <w:num w:numId="15" w16cid:durableId="1154369727">
    <w:abstractNumId w:val="26"/>
  </w:num>
  <w:num w:numId="16" w16cid:durableId="677970527">
    <w:abstractNumId w:val="10"/>
  </w:num>
  <w:num w:numId="17" w16cid:durableId="824978208">
    <w:abstractNumId w:val="22"/>
  </w:num>
  <w:num w:numId="18" w16cid:durableId="932281991">
    <w:abstractNumId w:val="8"/>
  </w:num>
  <w:num w:numId="19" w16cid:durableId="1518033958">
    <w:abstractNumId w:val="19"/>
  </w:num>
  <w:num w:numId="20" w16cid:durableId="1295023384">
    <w:abstractNumId w:val="16"/>
  </w:num>
  <w:num w:numId="21" w16cid:durableId="150800514">
    <w:abstractNumId w:val="6"/>
  </w:num>
  <w:num w:numId="22" w16cid:durableId="671490289">
    <w:abstractNumId w:val="23"/>
  </w:num>
  <w:num w:numId="23" w16cid:durableId="1093697520">
    <w:abstractNumId w:val="14"/>
  </w:num>
  <w:num w:numId="24" w16cid:durableId="1465611491">
    <w:abstractNumId w:val="25"/>
  </w:num>
  <w:num w:numId="25" w16cid:durableId="2080208679">
    <w:abstractNumId w:val="18"/>
  </w:num>
  <w:num w:numId="26" w16cid:durableId="519009804">
    <w:abstractNumId w:val="9"/>
  </w:num>
  <w:num w:numId="27" w16cid:durableId="5785661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2FA"/>
    <w:rsid w:val="000017A6"/>
    <w:rsid w:val="000058F9"/>
    <w:rsid w:val="00007CB1"/>
    <w:rsid w:val="00010201"/>
    <w:rsid w:val="00014A89"/>
    <w:rsid w:val="000205A3"/>
    <w:rsid w:val="000256E9"/>
    <w:rsid w:val="0002718C"/>
    <w:rsid w:val="0003578E"/>
    <w:rsid w:val="000359C7"/>
    <w:rsid w:val="000418B5"/>
    <w:rsid w:val="000421F9"/>
    <w:rsid w:val="00044A77"/>
    <w:rsid w:val="000543CF"/>
    <w:rsid w:val="000644BE"/>
    <w:rsid w:val="0006516E"/>
    <w:rsid w:val="00075EAE"/>
    <w:rsid w:val="00076517"/>
    <w:rsid w:val="00077B9F"/>
    <w:rsid w:val="00080214"/>
    <w:rsid w:val="00080727"/>
    <w:rsid w:val="00092FB0"/>
    <w:rsid w:val="00096A67"/>
    <w:rsid w:val="000A1329"/>
    <w:rsid w:val="000A1496"/>
    <w:rsid w:val="000B320A"/>
    <w:rsid w:val="000B7555"/>
    <w:rsid w:val="000C2504"/>
    <w:rsid w:val="000C6544"/>
    <w:rsid w:val="000C771F"/>
    <w:rsid w:val="000D05B7"/>
    <w:rsid w:val="000F5C7E"/>
    <w:rsid w:val="000F6B0C"/>
    <w:rsid w:val="0010098B"/>
    <w:rsid w:val="001014CA"/>
    <w:rsid w:val="001059F1"/>
    <w:rsid w:val="00106354"/>
    <w:rsid w:val="001215CF"/>
    <w:rsid w:val="00125AE4"/>
    <w:rsid w:val="00131364"/>
    <w:rsid w:val="001428DA"/>
    <w:rsid w:val="00142995"/>
    <w:rsid w:val="00143D69"/>
    <w:rsid w:val="0014467B"/>
    <w:rsid w:val="00147D8F"/>
    <w:rsid w:val="001500F4"/>
    <w:rsid w:val="0015034E"/>
    <w:rsid w:val="001507C0"/>
    <w:rsid w:val="00160DC1"/>
    <w:rsid w:val="001654EA"/>
    <w:rsid w:val="00165A0B"/>
    <w:rsid w:val="00166F81"/>
    <w:rsid w:val="0017158C"/>
    <w:rsid w:val="00173170"/>
    <w:rsid w:val="0017464A"/>
    <w:rsid w:val="00175510"/>
    <w:rsid w:val="00194790"/>
    <w:rsid w:val="001971AF"/>
    <w:rsid w:val="001A18CB"/>
    <w:rsid w:val="001A1BD8"/>
    <w:rsid w:val="001A26CD"/>
    <w:rsid w:val="001A3FFC"/>
    <w:rsid w:val="001C3F2D"/>
    <w:rsid w:val="001C4A82"/>
    <w:rsid w:val="001C5A3E"/>
    <w:rsid w:val="001D696E"/>
    <w:rsid w:val="001D791B"/>
    <w:rsid w:val="001E3619"/>
    <w:rsid w:val="001F5524"/>
    <w:rsid w:val="002062FA"/>
    <w:rsid w:val="00223096"/>
    <w:rsid w:val="00223A4D"/>
    <w:rsid w:val="002242DC"/>
    <w:rsid w:val="00231D9A"/>
    <w:rsid w:val="0023344A"/>
    <w:rsid w:val="002337F9"/>
    <w:rsid w:val="002353F2"/>
    <w:rsid w:val="00236217"/>
    <w:rsid w:val="00243586"/>
    <w:rsid w:val="00243F99"/>
    <w:rsid w:val="00245AAC"/>
    <w:rsid w:val="002468D5"/>
    <w:rsid w:val="00247805"/>
    <w:rsid w:val="00254104"/>
    <w:rsid w:val="002547F5"/>
    <w:rsid w:val="00255526"/>
    <w:rsid w:val="002557AF"/>
    <w:rsid w:val="00257BE9"/>
    <w:rsid w:val="002620EA"/>
    <w:rsid w:val="00270A18"/>
    <w:rsid w:val="00270D8E"/>
    <w:rsid w:val="00274D06"/>
    <w:rsid w:val="00284AF9"/>
    <w:rsid w:val="00286EEA"/>
    <w:rsid w:val="00287D20"/>
    <w:rsid w:val="00296850"/>
    <w:rsid w:val="002B4F26"/>
    <w:rsid w:val="002B7EDB"/>
    <w:rsid w:val="002C2DD2"/>
    <w:rsid w:val="002E2DD0"/>
    <w:rsid w:val="002F4D01"/>
    <w:rsid w:val="002F5334"/>
    <w:rsid w:val="002F769A"/>
    <w:rsid w:val="002F7ED8"/>
    <w:rsid w:val="003148AE"/>
    <w:rsid w:val="00316897"/>
    <w:rsid w:val="00320B59"/>
    <w:rsid w:val="00323949"/>
    <w:rsid w:val="00333887"/>
    <w:rsid w:val="00335996"/>
    <w:rsid w:val="00337179"/>
    <w:rsid w:val="00340A70"/>
    <w:rsid w:val="003414B1"/>
    <w:rsid w:val="0034338C"/>
    <w:rsid w:val="003507CB"/>
    <w:rsid w:val="00352787"/>
    <w:rsid w:val="003541D6"/>
    <w:rsid w:val="0035641D"/>
    <w:rsid w:val="003638B4"/>
    <w:rsid w:val="003654A0"/>
    <w:rsid w:val="0037684D"/>
    <w:rsid w:val="003776CA"/>
    <w:rsid w:val="003867E6"/>
    <w:rsid w:val="0039015A"/>
    <w:rsid w:val="0039118A"/>
    <w:rsid w:val="00396835"/>
    <w:rsid w:val="003A3491"/>
    <w:rsid w:val="003A77FB"/>
    <w:rsid w:val="003B6F57"/>
    <w:rsid w:val="003C479F"/>
    <w:rsid w:val="003D13B5"/>
    <w:rsid w:val="003D3842"/>
    <w:rsid w:val="003E1D7B"/>
    <w:rsid w:val="003E69AB"/>
    <w:rsid w:val="003E7176"/>
    <w:rsid w:val="003E7B23"/>
    <w:rsid w:val="003F098E"/>
    <w:rsid w:val="003F13A5"/>
    <w:rsid w:val="00402917"/>
    <w:rsid w:val="004030F8"/>
    <w:rsid w:val="00406FFC"/>
    <w:rsid w:val="004107FA"/>
    <w:rsid w:val="00424CC2"/>
    <w:rsid w:val="00431F75"/>
    <w:rsid w:val="00432DB3"/>
    <w:rsid w:val="004336EC"/>
    <w:rsid w:val="0043436C"/>
    <w:rsid w:val="00435430"/>
    <w:rsid w:val="0044127A"/>
    <w:rsid w:val="004455A8"/>
    <w:rsid w:val="0045002D"/>
    <w:rsid w:val="00452C0B"/>
    <w:rsid w:val="00456130"/>
    <w:rsid w:val="00473D77"/>
    <w:rsid w:val="00486211"/>
    <w:rsid w:val="0049620B"/>
    <w:rsid w:val="00497E66"/>
    <w:rsid w:val="004A0E3C"/>
    <w:rsid w:val="004A5CB5"/>
    <w:rsid w:val="004A60F7"/>
    <w:rsid w:val="004B0A39"/>
    <w:rsid w:val="004B41AF"/>
    <w:rsid w:val="004B7E1B"/>
    <w:rsid w:val="004C09EC"/>
    <w:rsid w:val="004C329F"/>
    <w:rsid w:val="004C390E"/>
    <w:rsid w:val="004C458D"/>
    <w:rsid w:val="004C5924"/>
    <w:rsid w:val="004D0D68"/>
    <w:rsid w:val="004D1670"/>
    <w:rsid w:val="004D42A1"/>
    <w:rsid w:val="004D62FD"/>
    <w:rsid w:val="004E14CA"/>
    <w:rsid w:val="004E1E35"/>
    <w:rsid w:val="004E29D3"/>
    <w:rsid w:val="004E4BA4"/>
    <w:rsid w:val="004E68D4"/>
    <w:rsid w:val="004F2307"/>
    <w:rsid w:val="004F2E3D"/>
    <w:rsid w:val="004F3D68"/>
    <w:rsid w:val="0050762E"/>
    <w:rsid w:val="00510AB2"/>
    <w:rsid w:val="005133C2"/>
    <w:rsid w:val="005148B7"/>
    <w:rsid w:val="00514DB6"/>
    <w:rsid w:val="00516D96"/>
    <w:rsid w:val="005309F8"/>
    <w:rsid w:val="005341C6"/>
    <w:rsid w:val="0053624C"/>
    <w:rsid w:val="00545A38"/>
    <w:rsid w:val="00563D4D"/>
    <w:rsid w:val="00570742"/>
    <w:rsid w:val="0057276A"/>
    <w:rsid w:val="0058129D"/>
    <w:rsid w:val="005825D5"/>
    <w:rsid w:val="00585AD6"/>
    <w:rsid w:val="005911FE"/>
    <w:rsid w:val="00591404"/>
    <w:rsid w:val="00592BDF"/>
    <w:rsid w:val="00594F4E"/>
    <w:rsid w:val="005953AD"/>
    <w:rsid w:val="00596562"/>
    <w:rsid w:val="005A4AF7"/>
    <w:rsid w:val="005B0F71"/>
    <w:rsid w:val="005B4100"/>
    <w:rsid w:val="005B5B8B"/>
    <w:rsid w:val="005C5E78"/>
    <w:rsid w:val="005C7B85"/>
    <w:rsid w:val="005D5BC3"/>
    <w:rsid w:val="005E13DF"/>
    <w:rsid w:val="005F0698"/>
    <w:rsid w:val="005F0FEE"/>
    <w:rsid w:val="005F2A03"/>
    <w:rsid w:val="005F63C4"/>
    <w:rsid w:val="005F76D9"/>
    <w:rsid w:val="00601ABC"/>
    <w:rsid w:val="006062C9"/>
    <w:rsid w:val="00607595"/>
    <w:rsid w:val="006114A4"/>
    <w:rsid w:val="00613210"/>
    <w:rsid w:val="00624532"/>
    <w:rsid w:val="00631019"/>
    <w:rsid w:val="00631329"/>
    <w:rsid w:val="0063203E"/>
    <w:rsid w:val="00633638"/>
    <w:rsid w:val="006354BE"/>
    <w:rsid w:val="00643E8F"/>
    <w:rsid w:val="006527B1"/>
    <w:rsid w:val="00660A4C"/>
    <w:rsid w:val="00661391"/>
    <w:rsid w:val="00666E62"/>
    <w:rsid w:val="00674698"/>
    <w:rsid w:val="00675181"/>
    <w:rsid w:val="00677F0E"/>
    <w:rsid w:val="006823A2"/>
    <w:rsid w:val="00683955"/>
    <w:rsid w:val="00685D30"/>
    <w:rsid w:val="0069098D"/>
    <w:rsid w:val="006A4FA0"/>
    <w:rsid w:val="006A5CBF"/>
    <w:rsid w:val="006A7506"/>
    <w:rsid w:val="006B5CA9"/>
    <w:rsid w:val="006B686E"/>
    <w:rsid w:val="006D0726"/>
    <w:rsid w:val="006D1CC4"/>
    <w:rsid w:val="006D48FE"/>
    <w:rsid w:val="006D7981"/>
    <w:rsid w:val="006E1F49"/>
    <w:rsid w:val="006E4D30"/>
    <w:rsid w:val="006E77FD"/>
    <w:rsid w:val="00712145"/>
    <w:rsid w:val="007121D5"/>
    <w:rsid w:val="00712BDC"/>
    <w:rsid w:val="00713A92"/>
    <w:rsid w:val="00717540"/>
    <w:rsid w:val="0072215C"/>
    <w:rsid w:val="00735B6F"/>
    <w:rsid w:val="00746150"/>
    <w:rsid w:val="007471F0"/>
    <w:rsid w:val="0075103E"/>
    <w:rsid w:val="00751522"/>
    <w:rsid w:val="00772928"/>
    <w:rsid w:val="0077516F"/>
    <w:rsid w:val="00777736"/>
    <w:rsid w:val="00785555"/>
    <w:rsid w:val="00791FDF"/>
    <w:rsid w:val="00792EAF"/>
    <w:rsid w:val="007A3C93"/>
    <w:rsid w:val="007A6357"/>
    <w:rsid w:val="007A64C7"/>
    <w:rsid w:val="007A7B42"/>
    <w:rsid w:val="007B0847"/>
    <w:rsid w:val="007C36CB"/>
    <w:rsid w:val="007C7825"/>
    <w:rsid w:val="007D09CC"/>
    <w:rsid w:val="007D14C1"/>
    <w:rsid w:val="007D231B"/>
    <w:rsid w:val="007D4FFE"/>
    <w:rsid w:val="007D7834"/>
    <w:rsid w:val="007D78C9"/>
    <w:rsid w:val="007E23FE"/>
    <w:rsid w:val="007E707E"/>
    <w:rsid w:val="007E733F"/>
    <w:rsid w:val="008018E8"/>
    <w:rsid w:val="008070F3"/>
    <w:rsid w:val="00813149"/>
    <w:rsid w:val="00813928"/>
    <w:rsid w:val="00817C8F"/>
    <w:rsid w:val="00820046"/>
    <w:rsid w:val="00820677"/>
    <w:rsid w:val="008212C8"/>
    <w:rsid w:val="008369A5"/>
    <w:rsid w:val="00837980"/>
    <w:rsid w:val="008446C3"/>
    <w:rsid w:val="008449C2"/>
    <w:rsid w:val="00844D53"/>
    <w:rsid w:val="00851991"/>
    <w:rsid w:val="00851C1E"/>
    <w:rsid w:val="00854D99"/>
    <w:rsid w:val="00864FDE"/>
    <w:rsid w:val="008675E2"/>
    <w:rsid w:val="008718B0"/>
    <w:rsid w:val="0087443D"/>
    <w:rsid w:val="008832E8"/>
    <w:rsid w:val="00883D35"/>
    <w:rsid w:val="00885DE9"/>
    <w:rsid w:val="00887A2B"/>
    <w:rsid w:val="0089069D"/>
    <w:rsid w:val="00891988"/>
    <w:rsid w:val="00896969"/>
    <w:rsid w:val="008A3BD3"/>
    <w:rsid w:val="008A59ED"/>
    <w:rsid w:val="008A6E66"/>
    <w:rsid w:val="008C6170"/>
    <w:rsid w:val="008D72F2"/>
    <w:rsid w:val="008E31C4"/>
    <w:rsid w:val="008E4F19"/>
    <w:rsid w:val="008E6636"/>
    <w:rsid w:val="008F570E"/>
    <w:rsid w:val="008F699F"/>
    <w:rsid w:val="008F74EA"/>
    <w:rsid w:val="008F7FD1"/>
    <w:rsid w:val="00901F76"/>
    <w:rsid w:val="009058B0"/>
    <w:rsid w:val="00905FB4"/>
    <w:rsid w:val="00910F80"/>
    <w:rsid w:val="00917F13"/>
    <w:rsid w:val="00921EDD"/>
    <w:rsid w:val="00924F22"/>
    <w:rsid w:val="00932A9C"/>
    <w:rsid w:val="00941AFE"/>
    <w:rsid w:val="0094483E"/>
    <w:rsid w:val="009452CC"/>
    <w:rsid w:val="0094750B"/>
    <w:rsid w:val="009521E6"/>
    <w:rsid w:val="009558B7"/>
    <w:rsid w:val="00963E9E"/>
    <w:rsid w:val="009663E7"/>
    <w:rsid w:val="009701B7"/>
    <w:rsid w:val="00974963"/>
    <w:rsid w:val="00977AC3"/>
    <w:rsid w:val="00980C47"/>
    <w:rsid w:val="00981B96"/>
    <w:rsid w:val="00990DD1"/>
    <w:rsid w:val="00991D6E"/>
    <w:rsid w:val="00995153"/>
    <w:rsid w:val="00995DF0"/>
    <w:rsid w:val="00995FBA"/>
    <w:rsid w:val="0099763F"/>
    <w:rsid w:val="009A2D24"/>
    <w:rsid w:val="009A36B7"/>
    <w:rsid w:val="009B3215"/>
    <w:rsid w:val="009B3BA0"/>
    <w:rsid w:val="009B653E"/>
    <w:rsid w:val="009C13C6"/>
    <w:rsid w:val="009C27B0"/>
    <w:rsid w:val="009C5AC2"/>
    <w:rsid w:val="009C5E07"/>
    <w:rsid w:val="009C63D8"/>
    <w:rsid w:val="009C7725"/>
    <w:rsid w:val="009D07AD"/>
    <w:rsid w:val="009D51F0"/>
    <w:rsid w:val="009D52FD"/>
    <w:rsid w:val="009D7270"/>
    <w:rsid w:val="009E6018"/>
    <w:rsid w:val="009F0F21"/>
    <w:rsid w:val="009F2415"/>
    <w:rsid w:val="00A03D2A"/>
    <w:rsid w:val="00A1006C"/>
    <w:rsid w:val="00A10F7E"/>
    <w:rsid w:val="00A11429"/>
    <w:rsid w:val="00A11A0B"/>
    <w:rsid w:val="00A16D2F"/>
    <w:rsid w:val="00A173E1"/>
    <w:rsid w:val="00A174F7"/>
    <w:rsid w:val="00A17977"/>
    <w:rsid w:val="00A21AF1"/>
    <w:rsid w:val="00A224C4"/>
    <w:rsid w:val="00A22526"/>
    <w:rsid w:val="00A25E80"/>
    <w:rsid w:val="00A30DB9"/>
    <w:rsid w:val="00A31618"/>
    <w:rsid w:val="00A334A8"/>
    <w:rsid w:val="00A34263"/>
    <w:rsid w:val="00A4016E"/>
    <w:rsid w:val="00A43C62"/>
    <w:rsid w:val="00A44844"/>
    <w:rsid w:val="00A52596"/>
    <w:rsid w:val="00A61F63"/>
    <w:rsid w:val="00A66C12"/>
    <w:rsid w:val="00A672FC"/>
    <w:rsid w:val="00A702AC"/>
    <w:rsid w:val="00A7037E"/>
    <w:rsid w:val="00A72996"/>
    <w:rsid w:val="00A760C0"/>
    <w:rsid w:val="00A77AA0"/>
    <w:rsid w:val="00A806B7"/>
    <w:rsid w:val="00A81EAA"/>
    <w:rsid w:val="00A879E6"/>
    <w:rsid w:val="00A87EBC"/>
    <w:rsid w:val="00A91690"/>
    <w:rsid w:val="00AA2096"/>
    <w:rsid w:val="00AA5C21"/>
    <w:rsid w:val="00AA5C8F"/>
    <w:rsid w:val="00AB03D6"/>
    <w:rsid w:val="00AB2843"/>
    <w:rsid w:val="00AB6CEC"/>
    <w:rsid w:val="00AB7482"/>
    <w:rsid w:val="00AC3ACB"/>
    <w:rsid w:val="00AC4B29"/>
    <w:rsid w:val="00AC6A3A"/>
    <w:rsid w:val="00AD6AE3"/>
    <w:rsid w:val="00AF1D9F"/>
    <w:rsid w:val="00AF40E4"/>
    <w:rsid w:val="00AF43C0"/>
    <w:rsid w:val="00B013FE"/>
    <w:rsid w:val="00B02080"/>
    <w:rsid w:val="00B05710"/>
    <w:rsid w:val="00B075D9"/>
    <w:rsid w:val="00B12B19"/>
    <w:rsid w:val="00B13A69"/>
    <w:rsid w:val="00B1471C"/>
    <w:rsid w:val="00B20CA8"/>
    <w:rsid w:val="00B24E7A"/>
    <w:rsid w:val="00B37292"/>
    <w:rsid w:val="00B407FF"/>
    <w:rsid w:val="00B435AB"/>
    <w:rsid w:val="00B506F0"/>
    <w:rsid w:val="00B52015"/>
    <w:rsid w:val="00B523FF"/>
    <w:rsid w:val="00B77BEB"/>
    <w:rsid w:val="00B813E4"/>
    <w:rsid w:val="00B813F8"/>
    <w:rsid w:val="00B83566"/>
    <w:rsid w:val="00B86393"/>
    <w:rsid w:val="00B91F1E"/>
    <w:rsid w:val="00BA0E19"/>
    <w:rsid w:val="00BB0C9E"/>
    <w:rsid w:val="00BD3F77"/>
    <w:rsid w:val="00BD47DD"/>
    <w:rsid w:val="00BD5E6F"/>
    <w:rsid w:val="00BE2273"/>
    <w:rsid w:val="00BE4498"/>
    <w:rsid w:val="00BF2C57"/>
    <w:rsid w:val="00BF4946"/>
    <w:rsid w:val="00BF4EBA"/>
    <w:rsid w:val="00BF5B13"/>
    <w:rsid w:val="00C07904"/>
    <w:rsid w:val="00C1658C"/>
    <w:rsid w:val="00C24951"/>
    <w:rsid w:val="00C3060C"/>
    <w:rsid w:val="00C33F38"/>
    <w:rsid w:val="00C3474C"/>
    <w:rsid w:val="00C4041D"/>
    <w:rsid w:val="00C422CD"/>
    <w:rsid w:val="00C4267C"/>
    <w:rsid w:val="00C5096E"/>
    <w:rsid w:val="00C551F9"/>
    <w:rsid w:val="00C652F0"/>
    <w:rsid w:val="00C71FEC"/>
    <w:rsid w:val="00C737EE"/>
    <w:rsid w:val="00C7704B"/>
    <w:rsid w:val="00C77727"/>
    <w:rsid w:val="00C80798"/>
    <w:rsid w:val="00C84589"/>
    <w:rsid w:val="00C92680"/>
    <w:rsid w:val="00C9494D"/>
    <w:rsid w:val="00C96A42"/>
    <w:rsid w:val="00CA383B"/>
    <w:rsid w:val="00CB11F5"/>
    <w:rsid w:val="00CB36C7"/>
    <w:rsid w:val="00CC0581"/>
    <w:rsid w:val="00CC1E00"/>
    <w:rsid w:val="00CC422D"/>
    <w:rsid w:val="00CC5005"/>
    <w:rsid w:val="00CC5F2A"/>
    <w:rsid w:val="00CC79AE"/>
    <w:rsid w:val="00CC7BA4"/>
    <w:rsid w:val="00CE5096"/>
    <w:rsid w:val="00CE50EB"/>
    <w:rsid w:val="00CE62E1"/>
    <w:rsid w:val="00CE720C"/>
    <w:rsid w:val="00CE7E45"/>
    <w:rsid w:val="00CF7FAA"/>
    <w:rsid w:val="00D06515"/>
    <w:rsid w:val="00D12938"/>
    <w:rsid w:val="00D139D0"/>
    <w:rsid w:val="00D146EB"/>
    <w:rsid w:val="00D14CBC"/>
    <w:rsid w:val="00D165FB"/>
    <w:rsid w:val="00D22918"/>
    <w:rsid w:val="00D246D5"/>
    <w:rsid w:val="00D24C54"/>
    <w:rsid w:val="00D44FA9"/>
    <w:rsid w:val="00D53AD3"/>
    <w:rsid w:val="00D56FB9"/>
    <w:rsid w:val="00D572DC"/>
    <w:rsid w:val="00D602D7"/>
    <w:rsid w:val="00D70CB0"/>
    <w:rsid w:val="00D7341F"/>
    <w:rsid w:val="00D759BF"/>
    <w:rsid w:val="00D95E9B"/>
    <w:rsid w:val="00D975E4"/>
    <w:rsid w:val="00DC65C3"/>
    <w:rsid w:val="00DD2EB0"/>
    <w:rsid w:val="00DE7E07"/>
    <w:rsid w:val="00DF50AB"/>
    <w:rsid w:val="00E04D14"/>
    <w:rsid w:val="00E2199A"/>
    <w:rsid w:val="00E22D1D"/>
    <w:rsid w:val="00E248D1"/>
    <w:rsid w:val="00E30CE4"/>
    <w:rsid w:val="00E310EA"/>
    <w:rsid w:val="00E340F7"/>
    <w:rsid w:val="00E35556"/>
    <w:rsid w:val="00E36E2D"/>
    <w:rsid w:val="00E4054B"/>
    <w:rsid w:val="00E411F1"/>
    <w:rsid w:val="00E4294D"/>
    <w:rsid w:val="00E43E15"/>
    <w:rsid w:val="00E46BDE"/>
    <w:rsid w:val="00E5084D"/>
    <w:rsid w:val="00E533EF"/>
    <w:rsid w:val="00E57A4E"/>
    <w:rsid w:val="00E60878"/>
    <w:rsid w:val="00E62597"/>
    <w:rsid w:val="00E63124"/>
    <w:rsid w:val="00E657A3"/>
    <w:rsid w:val="00E66027"/>
    <w:rsid w:val="00E66B84"/>
    <w:rsid w:val="00E95351"/>
    <w:rsid w:val="00EA106B"/>
    <w:rsid w:val="00EA280E"/>
    <w:rsid w:val="00EA4168"/>
    <w:rsid w:val="00EB3139"/>
    <w:rsid w:val="00EB3381"/>
    <w:rsid w:val="00EB5EA8"/>
    <w:rsid w:val="00EB6FCF"/>
    <w:rsid w:val="00EC2844"/>
    <w:rsid w:val="00EC68AF"/>
    <w:rsid w:val="00EC6A8C"/>
    <w:rsid w:val="00EE035F"/>
    <w:rsid w:val="00EE2D75"/>
    <w:rsid w:val="00EF0EDA"/>
    <w:rsid w:val="00F05071"/>
    <w:rsid w:val="00F050A8"/>
    <w:rsid w:val="00F22C5B"/>
    <w:rsid w:val="00F24137"/>
    <w:rsid w:val="00F252B8"/>
    <w:rsid w:val="00F26E37"/>
    <w:rsid w:val="00F271C5"/>
    <w:rsid w:val="00F274F2"/>
    <w:rsid w:val="00F4278A"/>
    <w:rsid w:val="00F46C5B"/>
    <w:rsid w:val="00F52D31"/>
    <w:rsid w:val="00F57040"/>
    <w:rsid w:val="00F649F7"/>
    <w:rsid w:val="00F7341B"/>
    <w:rsid w:val="00F73889"/>
    <w:rsid w:val="00F74EA0"/>
    <w:rsid w:val="00F74F7B"/>
    <w:rsid w:val="00F76F94"/>
    <w:rsid w:val="00F82B72"/>
    <w:rsid w:val="00F84214"/>
    <w:rsid w:val="00F9243C"/>
    <w:rsid w:val="00F96C3C"/>
    <w:rsid w:val="00F97A7B"/>
    <w:rsid w:val="00FB1620"/>
    <w:rsid w:val="00FB49B9"/>
    <w:rsid w:val="00FB5081"/>
    <w:rsid w:val="00FB7434"/>
    <w:rsid w:val="00FC239A"/>
    <w:rsid w:val="00FC4230"/>
    <w:rsid w:val="00FD0668"/>
    <w:rsid w:val="00FD1FBD"/>
    <w:rsid w:val="00FD42AC"/>
    <w:rsid w:val="00FD4A97"/>
    <w:rsid w:val="00FE0C9B"/>
    <w:rsid w:val="00FE1060"/>
    <w:rsid w:val="00FE116A"/>
    <w:rsid w:val="00FE41FE"/>
    <w:rsid w:val="00FF16CF"/>
    <w:rsid w:val="00FF1ED6"/>
    <w:rsid w:val="00FF2FDE"/>
    <w:rsid w:val="00FF38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062A5"/>
  <w15:chartTrackingRefBased/>
  <w15:docId w15:val="{FA7017F8-7C6C-4620-9879-A5215C1C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62FA"/>
    <w:rPr>
      <w:kern w:val="0"/>
      <w14:ligatures w14:val="none"/>
    </w:rPr>
  </w:style>
  <w:style w:type="paragraph" w:styleId="Heading1">
    <w:name w:val="heading 1"/>
    <w:basedOn w:val="Normal"/>
    <w:next w:val="Normal"/>
    <w:link w:val="Heading1Char"/>
    <w:uiPriority w:val="9"/>
    <w:qFormat/>
    <w:rsid w:val="002062FA"/>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062FA"/>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062FA"/>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062FA"/>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062FA"/>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062FA"/>
    <w:pPr>
      <w:keepNext/>
      <w:keepLines/>
      <w:spacing w:before="4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062FA"/>
    <w:pPr>
      <w:keepNext/>
      <w:keepLines/>
      <w:spacing w:before="4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062FA"/>
    <w:pPr>
      <w:keepNext/>
      <w:keepLines/>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062FA"/>
    <w:pPr>
      <w:keepNext/>
      <w:keepLines/>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62F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062F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062F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062F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062F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062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62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62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62FA"/>
    <w:rPr>
      <w:rFonts w:eastAsiaTheme="majorEastAsia" w:cstheme="majorBidi"/>
      <w:color w:val="272727" w:themeColor="text1" w:themeTint="D8"/>
    </w:rPr>
  </w:style>
  <w:style w:type="paragraph" w:styleId="Title">
    <w:name w:val="Title"/>
    <w:basedOn w:val="Normal"/>
    <w:next w:val="Normal"/>
    <w:link w:val="TitleChar"/>
    <w:uiPriority w:val="10"/>
    <w:qFormat/>
    <w:rsid w:val="002062FA"/>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062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62FA"/>
    <w:pPr>
      <w:numPr>
        <w:ilvl w:val="1"/>
      </w:numPr>
      <w:spacing w:after="160"/>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062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62FA"/>
    <w:pPr>
      <w:spacing w:before="160" w:after="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2062FA"/>
    <w:rPr>
      <w:i/>
      <w:iCs/>
      <w:color w:val="404040" w:themeColor="text1" w:themeTint="BF"/>
    </w:rPr>
  </w:style>
  <w:style w:type="paragraph" w:styleId="ListParagraph">
    <w:name w:val="List Paragraph"/>
    <w:basedOn w:val="Normal"/>
    <w:uiPriority w:val="34"/>
    <w:qFormat/>
    <w:rsid w:val="002062FA"/>
    <w:pPr>
      <w:ind w:left="720"/>
      <w:contextualSpacing/>
    </w:pPr>
    <w:rPr>
      <w:kern w:val="2"/>
      <w14:ligatures w14:val="standardContextual"/>
    </w:rPr>
  </w:style>
  <w:style w:type="character" w:styleId="IntenseEmphasis">
    <w:name w:val="Intense Emphasis"/>
    <w:basedOn w:val="DefaultParagraphFont"/>
    <w:uiPriority w:val="21"/>
    <w:qFormat/>
    <w:rsid w:val="002062FA"/>
    <w:rPr>
      <w:i/>
      <w:iCs/>
      <w:color w:val="2F5496" w:themeColor="accent1" w:themeShade="BF"/>
    </w:rPr>
  </w:style>
  <w:style w:type="paragraph" w:styleId="IntenseQuote">
    <w:name w:val="Intense Quote"/>
    <w:basedOn w:val="Normal"/>
    <w:next w:val="Normal"/>
    <w:link w:val="IntenseQuoteChar"/>
    <w:uiPriority w:val="30"/>
    <w:qFormat/>
    <w:rsid w:val="002062F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2062FA"/>
    <w:rPr>
      <w:i/>
      <w:iCs/>
      <w:color w:val="2F5496" w:themeColor="accent1" w:themeShade="BF"/>
    </w:rPr>
  </w:style>
  <w:style w:type="character" w:styleId="IntenseReference">
    <w:name w:val="Intense Reference"/>
    <w:basedOn w:val="DefaultParagraphFont"/>
    <w:uiPriority w:val="32"/>
    <w:qFormat/>
    <w:rsid w:val="002062FA"/>
    <w:rPr>
      <w:b/>
      <w:bCs/>
      <w:smallCaps/>
      <w:color w:val="2F5496" w:themeColor="accent1" w:themeShade="BF"/>
      <w:spacing w:val="5"/>
    </w:rPr>
  </w:style>
  <w:style w:type="paragraph" w:styleId="Header">
    <w:name w:val="header"/>
    <w:basedOn w:val="Normal"/>
    <w:link w:val="HeaderChar"/>
    <w:uiPriority w:val="99"/>
    <w:unhideWhenUsed/>
    <w:rsid w:val="001A18CB"/>
    <w:pPr>
      <w:tabs>
        <w:tab w:val="center" w:pos="4680"/>
        <w:tab w:val="right" w:pos="9360"/>
      </w:tabs>
    </w:pPr>
  </w:style>
  <w:style w:type="character" w:customStyle="1" w:styleId="HeaderChar">
    <w:name w:val="Header Char"/>
    <w:basedOn w:val="DefaultParagraphFont"/>
    <w:link w:val="Header"/>
    <w:uiPriority w:val="99"/>
    <w:rsid w:val="001A18CB"/>
    <w:rPr>
      <w:kern w:val="0"/>
      <w14:ligatures w14:val="none"/>
    </w:rPr>
  </w:style>
  <w:style w:type="paragraph" w:styleId="Footer">
    <w:name w:val="footer"/>
    <w:basedOn w:val="Normal"/>
    <w:link w:val="FooterChar"/>
    <w:uiPriority w:val="99"/>
    <w:unhideWhenUsed/>
    <w:rsid w:val="001A18CB"/>
    <w:pPr>
      <w:tabs>
        <w:tab w:val="center" w:pos="4680"/>
        <w:tab w:val="right" w:pos="9360"/>
      </w:tabs>
    </w:pPr>
  </w:style>
  <w:style w:type="character" w:customStyle="1" w:styleId="FooterChar">
    <w:name w:val="Footer Char"/>
    <w:basedOn w:val="DefaultParagraphFont"/>
    <w:link w:val="Footer"/>
    <w:uiPriority w:val="99"/>
    <w:rsid w:val="001A18CB"/>
    <w:rPr>
      <w:kern w:val="0"/>
      <w14:ligatures w14:val="none"/>
    </w:rPr>
  </w:style>
  <w:style w:type="table" w:styleId="TableGrid">
    <w:name w:val="Table Grid"/>
    <w:basedOn w:val="TableNormal"/>
    <w:uiPriority w:val="39"/>
    <w:rsid w:val="00044A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851F0C-A739-4B6C-A983-9BD1A02CF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1888</Words>
  <Characters>10763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Diehl</dc:creator>
  <cp:keywords/>
  <dc:description/>
  <cp:lastModifiedBy>Kari Manning</cp:lastModifiedBy>
  <cp:revision>3</cp:revision>
  <cp:lastPrinted>2026-07-22T19:25:00Z</cp:lastPrinted>
  <dcterms:created xsi:type="dcterms:W3CDTF">2026-07-28T15:27:00Z</dcterms:created>
  <dcterms:modified xsi:type="dcterms:W3CDTF">2026-07-29T15:56:00Z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03b1f849-aa9f-4e97-b295-b19b346177a4</vt:lpwstr>
  </property>
</Properties>
</file>