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EDAD6" w14:textId="1CD64B54" w:rsidR="001A18CB" w:rsidRPr="00A44844" w:rsidRDefault="002062FA" w:rsidP="002062FA">
      <w:pPr>
        <w:rPr>
          <w:rFonts w:cstheme="minorHAnsi"/>
          <w:sz w:val="24"/>
          <w:szCs w:val="24"/>
        </w:rPr>
      </w:pPr>
      <w:r w:rsidRPr="00A44844">
        <w:rPr>
          <w:rFonts w:cstheme="minorHAnsi"/>
          <w:sz w:val="24"/>
          <w:szCs w:val="24"/>
        </w:rPr>
        <w:tab/>
      </w:r>
      <w:r w:rsidRPr="00A44844">
        <w:rPr>
          <w:rFonts w:cstheme="minorHAnsi"/>
          <w:sz w:val="24"/>
          <w:szCs w:val="24"/>
        </w:rPr>
        <w:tab/>
      </w:r>
    </w:p>
    <w:p w14:paraId="3B113B55" w14:textId="7D22B2DE" w:rsidR="002062FA" w:rsidRPr="00EC68AF" w:rsidRDefault="00B52015" w:rsidP="002062FA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Routine Business:</w:t>
      </w:r>
    </w:p>
    <w:p w14:paraId="1F1DF28A" w14:textId="77777777" w:rsidR="002062FA" w:rsidRPr="00EC68AF" w:rsidRDefault="002062FA" w:rsidP="002062FA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1.</w:t>
      </w:r>
      <w:r w:rsidRPr="00EC68AF">
        <w:rPr>
          <w:rFonts w:cstheme="minorHAnsi"/>
          <w:sz w:val="24"/>
          <w:szCs w:val="24"/>
        </w:rPr>
        <w:tab/>
        <w:t>Pledge of Allegiance</w:t>
      </w:r>
    </w:p>
    <w:p w14:paraId="5AEE569F" w14:textId="77777777" w:rsidR="002062FA" w:rsidRPr="00EC68AF" w:rsidRDefault="002062FA" w:rsidP="002062FA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2.</w:t>
      </w:r>
      <w:r w:rsidRPr="00EC68AF">
        <w:rPr>
          <w:rFonts w:cstheme="minorHAnsi"/>
          <w:sz w:val="24"/>
          <w:szCs w:val="24"/>
        </w:rPr>
        <w:tab/>
        <w:t>Notice of Open Meetings Act</w:t>
      </w:r>
    </w:p>
    <w:p w14:paraId="7B0F93F7" w14:textId="3132A8AA" w:rsidR="00F46C5B" w:rsidRDefault="002062FA" w:rsidP="002062FA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3.</w:t>
      </w:r>
      <w:r w:rsidRPr="00EC68AF">
        <w:rPr>
          <w:rFonts w:cstheme="minorHAnsi"/>
          <w:sz w:val="24"/>
          <w:szCs w:val="24"/>
        </w:rPr>
        <w:tab/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1604"/>
        <w:gridCol w:w="1573"/>
        <w:gridCol w:w="1608"/>
        <w:gridCol w:w="1582"/>
        <w:gridCol w:w="1434"/>
      </w:tblGrid>
      <w:tr w:rsidR="00176ACC" w14:paraId="64A82770" w14:textId="77777777" w:rsidTr="00E66111">
        <w:tc>
          <w:tcPr>
            <w:tcW w:w="1549" w:type="dxa"/>
          </w:tcPr>
          <w:p w14:paraId="6F4027C3" w14:textId="77777777" w:rsidR="00176ACC" w:rsidRDefault="00176ACC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Hale</w:t>
            </w:r>
          </w:p>
        </w:tc>
        <w:tc>
          <w:tcPr>
            <w:tcW w:w="1604" w:type="dxa"/>
          </w:tcPr>
          <w:p w14:paraId="0B425955" w14:textId="77777777" w:rsidR="00176ACC" w:rsidRDefault="00176ACC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Morris</w:t>
            </w:r>
          </w:p>
        </w:tc>
        <w:tc>
          <w:tcPr>
            <w:tcW w:w="1573" w:type="dxa"/>
          </w:tcPr>
          <w:p w14:paraId="0B69BE2A" w14:textId="77777777" w:rsidR="00176ACC" w:rsidRDefault="00176ACC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Gunn</w:t>
            </w:r>
          </w:p>
        </w:tc>
        <w:tc>
          <w:tcPr>
            <w:tcW w:w="1608" w:type="dxa"/>
          </w:tcPr>
          <w:p w14:paraId="72B11225" w14:textId="77777777" w:rsidR="00176ACC" w:rsidRDefault="00176ACC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Brandt</w:t>
            </w:r>
          </w:p>
        </w:tc>
        <w:tc>
          <w:tcPr>
            <w:tcW w:w="1582" w:type="dxa"/>
          </w:tcPr>
          <w:p w14:paraId="0E11FAD3" w14:textId="77777777" w:rsidR="00176ACC" w:rsidRDefault="00176ACC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</w:t>
            </w:r>
          </w:p>
        </w:tc>
        <w:tc>
          <w:tcPr>
            <w:tcW w:w="1434" w:type="dxa"/>
          </w:tcPr>
          <w:p w14:paraId="62D01AFC" w14:textId="77777777" w:rsidR="00176ACC" w:rsidRDefault="00176ACC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Rogers</w:t>
            </w:r>
          </w:p>
        </w:tc>
      </w:tr>
      <w:tr w:rsidR="00176ACC" w14:paraId="23A0D1D8" w14:textId="77777777" w:rsidTr="00E66111">
        <w:tc>
          <w:tcPr>
            <w:tcW w:w="1549" w:type="dxa"/>
          </w:tcPr>
          <w:p w14:paraId="21FDD120" w14:textId="67BE7A7C" w:rsidR="00176ACC" w:rsidRDefault="00100C13" w:rsidP="00E66111">
            <w:pPr>
              <w:rPr>
                <w:sz w:val="24"/>
                <w:szCs w:val="24"/>
              </w:rPr>
            </w:pPr>
            <w:r w:rsidRPr="00265B7B">
              <w:rPr>
                <w:sz w:val="24"/>
                <w:szCs w:val="24"/>
                <w:highlight w:val="yellow"/>
              </w:rPr>
              <w:t>Absent</w:t>
            </w:r>
          </w:p>
        </w:tc>
        <w:tc>
          <w:tcPr>
            <w:tcW w:w="1604" w:type="dxa"/>
          </w:tcPr>
          <w:p w14:paraId="214C7F82" w14:textId="5966DFF6" w:rsidR="00176ACC" w:rsidRDefault="001F4D1E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573" w:type="dxa"/>
          </w:tcPr>
          <w:p w14:paraId="0EC471A0" w14:textId="61C9BD94" w:rsidR="00176ACC" w:rsidRDefault="00100C13" w:rsidP="00E66111">
            <w:pPr>
              <w:rPr>
                <w:sz w:val="24"/>
                <w:szCs w:val="24"/>
              </w:rPr>
            </w:pPr>
            <w:r w:rsidRPr="00265B7B">
              <w:rPr>
                <w:sz w:val="24"/>
                <w:szCs w:val="24"/>
                <w:highlight w:val="yellow"/>
              </w:rPr>
              <w:t>Absent</w:t>
            </w:r>
          </w:p>
        </w:tc>
        <w:tc>
          <w:tcPr>
            <w:tcW w:w="1608" w:type="dxa"/>
          </w:tcPr>
          <w:p w14:paraId="2147C0F9" w14:textId="652ECF7A" w:rsidR="00176ACC" w:rsidRDefault="001F4D1E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582" w:type="dxa"/>
          </w:tcPr>
          <w:p w14:paraId="58C2CCA0" w14:textId="06B12FAE" w:rsidR="00176ACC" w:rsidRDefault="001F4D1E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34" w:type="dxa"/>
          </w:tcPr>
          <w:p w14:paraId="4430EA7F" w14:textId="5DF309C5" w:rsidR="00176ACC" w:rsidRDefault="001F4D1E" w:rsidP="00E661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14:paraId="3A6B0073" w14:textId="77777777" w:rsidR="00995FBA" w:rsidRPr="00EC68AF" w:rsidRDefault="002062FA" w:rsidP="002062FA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4.</w:t>
      </w:r>
      <w:r w:rsidRPr="00EC68AF">
        <w:rPr>
          <w:rFonts w:cstheme="minorHAnsi"/>
          <w:sz w:val="24"/>
          <w:szCs w:val="24"/>
        </w:rPr>
        <w:tab/>
        <w:t>Oral Communications – Welcome Visitors</w:t>
      </w:r>
    </w:p>
    <w:p w14:paraId="2E5BB3E9" w14:textId="77777777" w:rsidR="001F4D1E" w:rsidRDefault="001F4D1E" w:rsidP="007A7B42">
      <w:pPr>
        <w:rPr>
          <w:rFonts w:cstheme="minorHAnsi"/>
          <w:b/>
          <w:bCs/>
          <w:sz w:val="24"/>
          <w:szCs w:val="24"/>
          <w:u w:val="single"/>
        </w:rPr>
      </w:pPr>
    </w:p>
    <w:p w14:paraId="1485E608" w14:textId="206DC643" w:rsidR="007A7B42" w:rsidRPr="00EC68AF" w:rsidRDefault="00B52015" w:rsidP="007A7B42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Unfinished Business:</w:t>
      </w:r>
    </w:p>
    <w:p w14:paraId="5B7C8B43" w14:textId="5EDFBF0D" w:rsidR="009C27B0" w:rsidRPr="00EC68AF" w:rsidRDefault="00A11A0B" w:rsidP="007A7B42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-None-</w:t>
      </w:r>
    </w:p>
    <w:p w14:paraId="5F065B2F" w14:textId="65FE100F" w:rsidR="00480252" w:rsidRPr="00454DAF" w:rsidRDefault="00480252" w:rsidP="00480252">
      <w:pPr>
        <w:rPr>
          <w:rFonts w:ascii="Palatino Linotype" w:hAnsi="Palatino Linotype"/>
          <w:bCs/>
        </w:rPr>
      </w:pPr>
    </w:p>
    <w:p w14:paraId="4D97EC9E" w14:textId="4AF2CCE8" w:rsidR="002062FA" w:rsidRPr="00EC68AF" w:rsidRDefault="00B52015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Regular Agenda:</w:t>
      </w:r>
    </w:p>
    <w:p w14:paraId="2CC801B5" w14:textId="77777777" w:rsidR="00A11A0B" w:rsidRDefault="00A11A0B" w:rsidP="001A18CB">
      <w:pPr>
        <w:rPr>
          <w:rFonts w:cstheme="minorHAnsi"/>
          <w:sz w:val="24"/>
          <w:szCs w:val="24"/>
        </w:rPr>
      </w:pPr>
    </w:p>
    <w:p w14:paraId="71A7D0DF" w14:textId="1E24D5C4" w:rsidR="00524855" w:rsidRPr="00EC68AF" w:rsidRDefault="00524855" w:rsidP="001F4D1E">
      <w:pPr>
        <w:ind w:left="720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Utility</w:t>
      </w:r>
      <w:r w:rsidRPr="00EC68AF">
        <w:rPr>
          <w:rFonts w:cstheme="minorHAnsi"/>
          <w:b/>
          <w:bCs/>
          <w:sz w:val="24"/>
          <w:szCs w:val="24"/>
          <w:u w:val="single"/>
        </w:rPr>
        <w:t xml:space="preserve"> Section</w:t>
      </w:r>
      <w:r>
        <w:rPr>
          <w:rFonts w:cstheme="minorHAnsi"/>
          <w:b/>
          <w:bCs/>
          <w:sz w:val="24"/>
          <w:szCs w:val="24"/>
          <w:u w:val="single"/>
        </w:rPr>
        <w:t>:</w:t>
      </w:r>
    </w:p>
    <w:p w14:paraId="0160C539" w14:textId="69953CA9" w:rsidR="00524855" w:rsidRDefault="00524855" w:rsidP="001F4D1E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-None-</w:t>
      </w:r>
    </w:p>
    <w:p w14:paraId="7DE8B8A0" w14:textId="77777777" w:rsidR="00524855" w:rsidRPr="00EC68AF" w:rsidRDefault="00524855" w:rsidP="001A18CB">
      <w:pPr>
        <w:rPr>
          <w:rFonts w:cstheme="minorHAnsi"/>
          <w:sz w:val="24"/>
          <w:szCs w:val="24"/>
        </w:rPr>
      </w:pPr>
    </w:p>
    <w:p w14:paraId="62C6F278" w14:textId="0355B26C" w:rsidR="000359C7" w:rsidRPr="00EC68AF" w:rsidRDefault="002062FA" w:rsidP="001F4D1E">
      <w:pPr>
        <w:ind w:left="720"/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 xml:space="preserve">City </w:t>
      </w:r>
      <w:r w:rsidR="00896969" w:rsidRPr="00EC68AF">
        <w:rPr>
          <w:rFonts w:cstheme="minorHAnsi"/>
          <w:b/>
          <w:bCs/>
          <w:sz w:val="24"/>
          <w:szCs w:val="24"/>
          <w:u w:val="single"/>
        </w:rPr>
        <w:t>Section</w:t>
      </w:r>
      <w:r w:rsidR="00480252">
        <w:rPr>
          <w:rFonts w:cstheme="minorHAnsi"/>
          <w:b/>
          <w:bCs/>
          <w:sz w:val="24"/>
          <w:szCs w:val="24"/>
          <w:u w:val="single"/>
        </w:rPr>
        <w:t>:</w:t>
      </w:r>
    </w:p>
    <w:p w14:paraId="2E2ABB14" w14:textId="6C12F3E3" w:rsidR="00BC7807" w:rsidRPr="00176ACC" w:rsidRDefault="006F371F" w:rsidP="00524855">
      <w:pPr>
        <w:pStyle w:val="ListParagraph"/>
        <w:numPr>
          <w:ilvl w:val="0"/>
          <w:numId w:val="26"/>
        </w:numPr>
        <w:rPr>
          <w:rFonts w:cstheme="minorHAnsi"/>
          <w:b/>
          <w:bCs/>
          <w:sz w:val="24"/>
          <w:szCs w:val="24"/>
        </w:rPr>
      </w:pPr>
      <w:r w:rsidRPr="006F371F">
        <w:rPr>
          <w:rFonts w:cstheme="minorHAnsi"/>
          <w:sz w:val="24"/>
          <w:szCs w:val="24"/>
        </w:rPr>
        <w:t xml:space="preserve">Discussion/Action </w:t>
      </w:r>
      <w:r w:rsidR="00B53BFC" w:rsidRPr="006F371F">
        <w:rPr>
          <w:rFonts w:cstheme="minorHAnsi"/>
          <w:sz w:val="24"/>
          <w:szCs w:val="24"/>
        </w:rPr>
        <w:t xml:space="preserve">– </w:t>
      </w:r>
      <w:r w:rsidRPr="006F371F">
        <w:rPr>
          <w:rFonts w:cstheme="minorHAnsi"/>
          <w:sz w:val="24"/>
          <w:szCs w:val="24"/>
        </w:rPr>
        <w:t>Review of Employment Superior City Clerk</w:t>
      </w:r>
    </w:p>
    <w:p w14:paraId="0F1C90D5" w14:textId="098ED0A1" w:rsidR="00176ACC" w:rsidRDefault="001F4D1E" w:rsidP="00176ACC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Motion made by Rogers Seconded by Foote to terminate the Superior City Clerk. Motion carried 4/0</w:t>
      </w:r>
    </w:p>
    <w:p w14:paraId="7C8BA520" w14:textId="231A6D67" w:rsidR="00176ACC" w:rsidRDefault="00176ACC" w:rsidP="00176ACC">
      <w:pPr>
        <w:rPr>
          <w:rFonts w:cstheme="minorHAnsi"/>
          <w:b/>
          <w:bCs/>
          <w:sz w:val="24"/>
          <w:szCs w:val="24"/>
        </w:rPr>
      </w:pPr>
    </w:p>
    <w:p w14:paraId="2B5E4565" w14:textId="7FF2847B" w:rsidR="002062FA" w:rsidRPr="00EC68AF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Public Comment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354B6D2A" w14:textId="35564777" w:rsidR="001F4D1E" w:rsidRDefault="001F4D1E" w:rsidP="001A18CB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No Public Comment Made </w:t>
      </w:r>
    </w:p>
    <w:p w14:paraId="18AA9E6B" w14:textId="0F11B4A2" w:rsidR="00A31618" w:rsidRPr="00EC68AF" w:rsidRDefault="00A31618" w:rsidP="001A18CB">
      <w:pPr>
        <w:rPr>
          <w:rFonts w:cstheme="minorHAnsi"/>
          <w:i/>
          <w:iCs/>
          <w:sz w:val="24"/>
          <w:szCs w:val="24"/>
        </w:rPr>
      </w:pPr>
      <w:r w:rsidRPr="00EC68AF">
        <w:rPr>
          <w:rFonts w:cstheme="minorHAnsi"/>
          <w:i/>
          <w:iCs/>
          <w:sz w:val="24"/>
          <w:szCs w:val="24"/>
        </w:rPr>
        <w:t>Comments shall be 5 minutes in length and not</w:t>
      </w:r>
      <w:r w:rsidR="009F0F21" w:rsidRPr="00EC68AF">
        <w:rPr>
          <w:rFonts w:cstheme="minorHAnsi"/>
          <w:i/>
          <w:iCs/>
          <w:sz w:val="24"/>
          <w:szCs w:val="24"/>
        </w:rPr>
        <w:t xml:space="preserve"> pertaining to the agenda items. </w:t>
      </w:r>
    </w:p>
    <w:p w14:paraId="32AC9D08" w14:textId="77777777" w:rsidR="00B91F1E" w:rsidRPr="00EC68AF" w:rsidRDefault="00B91F1E" w:rsidP="001A18CB">
      <w:pPr>
        <w:rPr>
          <w:rFonts w:cstheme="minorHAnsi"/>
          <w:b/>
          <w:bCs/>
          <w:sz w:val="24"/>
          <w:szCs w:val="24"/>
          <w:u w:val="single"/>
        </w:rPr>
      </w:pPr>
    </w:p>
    <w:p w14:paraId="64594353" w14:textId="71B4AD0E" w:rsidR="00435430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Adjourn Meeting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0437241B" w14:textId="1B72DBFA" w:rsidR="001F4D1E" w:rsidRDefault="001F4D1E" w:rsidP="001A18CB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Motion made by </w:t>
      </w:r>
      <w:r>
        <w:rPr>
          <w:rFonts w:cstheme="minorHAnsi"/>
          <w:b/>
          <w:bCs/>
          <w:sz w:val="24"/>
          <w:szCs w:val="24"/>
        </w:rPr>
        <w:t>Morris</w:t>
      </w:r>
      <w:r>
        <w:rPr>
          <w:rFonts w:cstheme="minorHAnsi"/>
          <w:b/>
          <w:bCs/>
          <w:sz w:val="24"/>
          <w:szCs w:val="24"/>
        </w:rPr>
        <w:t xml:space="preserve"> Seconded by Foote to </w:t>
      </w:r>
      <w:r>
        <w:rPr>
          <w:rFonts w:cstheme="minorHAnsi"/>
          <w:b/>
          <w:bCs/>
          <w:sz w:val="24"/>
          <w:szCs w:val="24"/>
        </w:rPr>
        <w:t>adjourn at 6:54pm. Motion carried unanimously by affirmation</w:t>
      </w:r>
    </w:p>
    <w:p w14:paraId="4F54D2F2" w14:textId="77777777" w:rsidR="001F4D1E" w:rsidRPr="00EC68AF" w:rsidRDefault="001F4D1E" w:rsidP="001A18CB">
      <w:pPr>
        <w:rPr>
          <w:rFonts w:cstheme="minorHAnsi"/>
          <w:sz w:val="24"/>
          <w:szCs w:val="24"/>
        </w:rPr>
      </w:pPr>
    </w:p>
    <w:p w14:paraId="7652680A" w14:textId="58FC1076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 xml:space="preserve">Please </w:t>
      </w:r>
      <w:r w:rsidR="00844D53" w:rsidRPr="00EC68AF">
        <w:rPr>
          <w:rFonts w:cstheme="minorHAnsi"/>
          <w:sz w:val="24"/>
          <w:szCs w:val="24"/>
        </w:rPr>
        <w:t>note</w:t>
      </w:r>
      <w:r w:rsidR="005F76D9" w:rsidRPr="00EC68AF">
        <w:rPr>
          <w:rFonts w:cstheme="minorHAnsi"/>
          <w:sz w:val="24"/>
          <w:szCs w:val="24"/>
        </w:rPr>
        <w:t>: Claims</w:t>
      </w:r>
      <w:r w:rsidRPr="00EC68AF">
        <w:rPr>
          <w:rFonts w:cstheme="minorHAnsi"/>
          <w:sz w:val="24"/>
          <w:szCs w:val="24"/>
        </w:rPr>
        <w:t xml:space="preserve">, </w:t>
      </w:r>
      <w:r w:rsidR="005D5BC3" w:rsidRPr="00EC68AF">
        <w:rPr>
          <w:rFonts w:cstheme="minorHAnsi"/>
          <w:sz w:val="24"/>
          <w:szCs w:val="24"/>
        </w:rPr>
        <w:t>reports,</w:t>
      </w:r>
      <w:r w:rsidRPr="00EC68AF">
        <w:rPr>
          <w:rFonts w:cstheme="minorHAnsi"/>
          <w:sz w:val="24"/>
          <w:szCs w:val="24"/>
        </w:rPr>
        <w:t xml:space="preserve"> and agenda items can be reviewed at the City Office prior to the Council</w:t>
      </w:r>
    </w:p>
    <w:p w14:paraId="526E4C54" w14:textId="105A59C8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Meetings.  All other documents</w:t>
      </w:r>
      <w:r w:rsidR="00844D53" w:rsidRPr="00EC68AF">
        <w:rPr>
          <w:rFonts w:cstheme="minorHAnsi"/>
          <w:sz w:val="24"/>
          <w:szCs w:val="24"/>
        </w:rPr>
        <w:t>,</w:t>
      </w:r>
      <w:r w:rsidRPr="00EC68AF">
        <w:rPr>
          <w:rFonts w:cstheme="minorHAnsi"/>
          <w:sz w:val="24"/>
          <w:szCs w:val="24"/>
        </w:rPr>
        <w:t xml:space="preserve"> other than personnel files and pending litigation</w:t>
      </w:r>
      <w:r w:rsidR="00844D53" w:rsidRPr="00EC68AF">
        <w:rPr>
          <w:rFonts w:cstheme="minorHAnsi"/>
          <w:sz w:val="24"/>
          <w:szCs w:val="24"/>
        </w:rPr>
        <w:t>,</w:t>
      </w:r>
      <w:r w:rsidRPr="00EC68AF">
        <w:rPr>
          <w:rFonts w:cstheme="minorHAnsi"/>
          <w:sz w:val="24"/>
          <w:szCs w:val="24"/>
        </w:rPr>
        <w:t xml:space="preserve"> are available for</w:t>
      </w:r>
    </w:p>
    <w:p w14:paraId="6C7326BA" w14:textId="7CCB60EE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 xml:space="preserve">inspection.  </w:t>
      </w:r>
      <w:r w:rsidR="00844D53" w:rsidRPr="00EC68AF">
        <w:rPr>
          <w:rFonts w:cstheme="minorHAnsi"/>
          <w:sz w:val="24"/>
          <w:szCs w:val="24"/>
        </w:rPr>
        <w:t>The public</w:t>
      </w:r>
      <w:r w:rsidRPr="00EC68AF">
        <w:rPr>
          <w:rFonts w:cstheme="minorHAnsi"/>
          <w:sz w:val="24"/>
          <w:szCs w:val="24"/>
        </w:rPr>
        <w:t xml:space="preserve"> governing body reserves the right to move into executive session at </w:t>
      </w:r>
      <w:r w:rsidR="00844D53" w:rsidRPr="00EC68AF">
        <w:rPr>
          <w:rFonts w:cstheme="minorHAnsi"/>
          <w:sz w:val="24"/>
          <w:szCs w:val="24"/>
        </w:rPr>
        <w:t>its</w:t>
      </w:r>
      <w:r w:rsidRPr="00EC68AF">
        <w:rPr>
          <w:rFonts w:cstheme="minorHAnsi"/>
          <w:sz w:val="24"/>
          <w:szCs w:val="24"/>
        </w:rPr>
        <w:t xml:space="preserve"> discretion</w:t>
      </w:r>
    </w:p>
    <w:p w14:paraId="4DBBD385" w14:textId="28EDAB86" w:rsidR="003A77FB" w:rsidRPr="00A44844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 xml:space="preserve">for the protection of public interest or personnel issues.  </w:t>
      </w:r>
      <w:r w:rsidRPr="00EC68AF">
        <w:rPr>
          <w:rFonts w:cstheme="minorHAnsi"/>
          <w:b/>
          <w:bCs/>
          <w:sz w:val="24"/>
          <w:szCs w:val="24"/>
        </w:rPr>
        <w:t xml:space="preserve">Council proceedings are </w:t>
      </w:r>
      <w:r w:rsidR="00674698" w:rsidRPr="00EC68AF">
        <w:rPr>
          <w:rFonts w:cstheme="minorHAnsi"/>
          <w:b/>
          <w:bCs/>
          <w:sz w:val="24"/>
          <w:szCs w:val="24"/>
        </w:rPr>
        <w:t>recorded for transcription</w:t>
      </w:r>
      <w:r w:rsidRPr="00EC68AF">
        <w:rPr>
          <w:rFonts w:cstheme="minorHAnsi"/>
          <w:b/>
          <w:bCs/>
          <w:sz w:val="24"/>
          <w:szCs w:val="24"/>
        </w:rPr>
        <w:t>.</w:t>
      </w:r>
    </w:p>
    <w:sectPr w:rsidR="003A77FB" w:rsidRPr="00A44844" w:rsidSect="00251D73">
      <w:headerReference w:type="default" r:id="rId8"/>
      <w:pgSz w:w="12240" w:h="15840" w:code="1"/>
      <w:pgMar w:top="720" w:right="43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A2EC4" w14:textId="77777777" w:rsidR="00AB55B1" w:rsidRDefault="00AB55B1" w:rsidP="001A18CB">
      <w:r>
        <w:separator/>
      </w:r>
    </w:p>
  </w:endnote>
  <w:endnote w:type="continuationSeparator" w:id="0">
    <w:p w14:paraId="5E87B45E" w14:textId="77777777" w:rsidR="00AB55B1" w:rsidRDefault="00AB55B1" w:rsidP="001A1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FFAB2" w14:textId="77777777" w:rsidR="00AB55B1" w:rsidRDefault="00AB55B1" w:rsidP="001A18CB">
      <w:r>
        <w:separator/>
      </w:r>
    </w:p>
  </w:footnote>
  <w:footnote w:type="continuationSeparator" w:id="0">
    <w:p w14:paraId="2F6BE9B7" w14:textId="77777777" w:rsidR="00AB55B1" w:rsidRDefault="00AB55B1" w:rsidP="001A1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8CCE3" w14:textId="77777777" w:rsidR="00A20AF5" w:rsidRDefault="00A20AF5" w:rsidP="00A20AF5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EC3148" wp14:editId="1A2B77F7">
          <wp:simplePos x="0" y="0"/>
          <wp:positionH relativeFrom="column">
            <wp:posOffset>-228600</wp:posOffset>
          </wp:positionH>
          <wp:positionV relativeFrom="paragraph">
            <wp:posOffset>-238125</wp:posOffset>
          </wp:positionV>
          <wp:extent cx="2237740" cy="1195070"/>
          <wp:effectExtent l="0" t="0" r="0" b="5080"/>
          <wp:wrapSquare wrapText="bothSides"/>
          <wp:docPr id="13539351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74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City of Superior</w:t>
    </w:r>
  </w:p>
  <w:p w14:paraId="1258C15D" w14:textId="0AF65565" w:rsidR="00A20AF5" w:rsidRDefault="00A20AF5" w:rsidP="001F4D1E">
    <w:pPr>
      <w:pStyle w:val="Header"/>
      <w:tabs>
        <w:tab w:val="right" w:pos="7610"/>
      </w:tabs>
      <w:jc w:val="right"/>
    </w:pPr>
    <w:r>
      <w:tab/>
      <w:t xml:space="preserve">                                                               </w:t>
    </w:r>
    <w:r w:rsidR="001F4D1E">
      <w:t>Minutes of the Special Council Meeting</w:t>
    </w:r>
  </w:p>
  <w:p w14:paraId="676E850C" w14:textId="388AC631" w:rsidR="00524855" w:rsidRDefault="00524855" w:rsidP="00524855">
    <w:pPr>
      <w:pStyle w:val="Header"/>
      <w:jc w:val="right"/>
    </w:pPr>
    <w:r>
      <w:t>September 1, 2026</w:t>
    </w:r>
  </w:p>
  <w:p w14:paraId="53A458B6" w14:textId="77777777" w:rsidR="00A20AF5" w:rsidRDefault="00A20AF5" w:rsidP="00A20AF5">
    <w:pPr>
      <w:pStyle w:val="Header"/>
      <w:jc w:val="right"/>
    </w:pPr>
    <w:r>
      <w:t>6:30 PM</w:t>
    </w:r>
  </w:p>
  <w:p w14:paraId="4B1E06D2" w14:textId="77777777" w:rsidR="00E30C47" w:rsidRDefault="00E30C47" w:rsidP="001A18C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E3A"/>
    <w:multiLevelType w:val="multilevel"/>
    <w:tmpl w:val="91B8B0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D43D2"/>
    <w:multiLevelType w:val="hybridMultilevel"/>
    <w:tmpl w:val="A3F69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12B82"/>
    <w:multiLevelType w:val="hybridMultilevel"/>
    <w:tmpl w:val="F946B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C7CD9"/>
    <w:multiLevelType w:val="hybridMultilevel"/>
    <w:tmpl w:val="71FEB886"/>
    <w:lvl w:ilvl="0" w:tplc="E5349F2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222B12"/>
    <w:multiLevelType w:val="hybridMultilevel"/>
    <w:tmpl w:val="11BE0E22"/>
    <w:lvl w:ilvl="0" w:tplc="63B0E036">
      <w:start w:val="1"/>
      <w:numFmt w:val="bullet"/>
      <w:lvlText w:val="-"/>
      <w:lvlJc w:val="left"/>
      <w:pPr>
        <w:ind w:left="2790" w:hanging="360"/>
      </w:pPr>
      <w:rPr>
        <w:rFonts w:ascii="Courier New" w:hAnsi="Courier New" w:cs="Times New Roman" w:hint="default"/>
        <w:color w:val="auto"/>
      </w:rPr>
    </w:lvl>
    <w:lvl w:ilvl="1" w:tplc="123CF972">
      <w:start w:val="1"/>
      <w:numFmt w:val="bullet"/>
      <w:lvlText w:val=""/>
      <w:lvlJc w:val="left"/>
      <w:pPr>
        <w:ind w:left="351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5" w15:restartNumberingAfterBreak="0">
    <w:nsid w:val="268738BF"/>
    <w:multiLevelType w:val="hybridMultilevel"/>
    <w:tmpl w:val="0F9EA58A"/>
    <w:lvl w:ilvl="0" w:tplc="0916F8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2546E"/>
    <w:multiLevelType w:val="hybridMultilevel"/>
    <w:tmpl w:val="0728FF60"/>
    <w:lvl w:ilvl="0" w:tplc="0EFC5AC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84F077B"/>
    <w:multiLevelType w:val="hybridMultilevel"/>
    <w:tmpl w:val="7662F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C18F1"/>
    <w:multiLevelType w:val="hybridMultilevel"/>
    <w:tmpl w:val="C1C63A10"/>
    <w:lvl w:ilvl="0" w:tplc="D8CE021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841C9"/>
    <w:multiLevelType w:val="hybridMultilevel"/>
    <w:tmpl w:val="FF4245F4"/>
    <w:lvl w:ilvl="0" w:tplc="A0848664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9673B"/>
    <w:multiLevelType w:val="hybridMultilevel"/>
    <w:tmpl w:val="DED09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374D4"/>
    <w:multiLevelType w:val="hybridMultilevel"/>
    <w:tmpl w:val="83E462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F77BF4"/>
    <w:multiLevelType w:val="hybridMultilevel"/>
    <w:tmpl w:val="9A8687B8"/>
    <w:lvl w:ilvl="0" w:tplc="5BA078B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848B5"/>
    <w:multiLevelType w:val="hybridMultilevel"/>
    <w:tmpl w:val="B546B034"/>
    <w:lvl w:ilvl="0" w:tplc="F5F4523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9325D"/>
    <w:multiLevelType w:val="hybridMultilevel"/>
    <w:tmpl w:val="97BC9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3487A"/>
    <w:multiLevelType w:val="hybridMultilevel"/>
    <w:tmpl w:val="5FF21DB6"/>
    <w:lvl w:ilvl="0" w:tplc="4EE64042">
      <w:start w:val="1"/>
      <w:numFmt w:val="bullet"/>
      <w:lvlText w:val="-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06CF1"/>
    <w:multiLevelType w:val="hybridMultilevel"/>
    <w:tmpl w:val="FB64C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A40A6"/>
    <w:multiLevelType w:val="hybridMultilevel"/>
    <w:tmpl w:val="9D96F764"/>
    <w:lvl w:ilvl="0" w:tplc="D49CFB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5F4140"/>
    <w:multiLevelType w:val="hybridMultilevel"/>
    <w:tmpl w:val="FB3CDEA0"/>
    <w:lvl w:ilvl="0" w:tplc="500C61DA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520663"/>
    <w:multiLevelType w:val="hybridMultilevel"/>
    <w:tmpl w:val="4EDE0DB0"/>
    <w:lvl w:ilvl="0" w:tplc="939C7534">
      <w:numFmt w:val="bullet"/>
      <w:lvlText w:val="-"/>
      <w:lvlJc w:val="left"/>
      <w:pPr>
        <w:ind w:left="1074" w:hanging="360"/>
      </w:pPr>
      <w:rPr>
        <w:rFonts w:ascii="Calibri" w:eastAsia="Times New Roman" w:hAnsi="Calibri" w:cs="Calibr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0" w15:restartNumberingAfterBreak="0">
    <w:nsid w:val="6C460B92"/>
    <w:multiLevelType w:val="multilevel"/>
    <w:tmpl w:val="0674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EB3D0B"/>
    <w:multiLevelType w:val="hybridMultilevel"/>
    <w:tmpl w:val="EE027856"/>
    <w:lvl w:ilvl="0" w:tplc="40C2BD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801255"/>
    <w:multiLevelType w:val="hybridMultilevel"/>
    <w:tmpl w:val="4762CA78"/>
    <w:lvl w:ilvl="0" w:tplc="6DB0813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5C2488"/>
    <w:multiLevelType w:val="hybridMultilevel"/>
    <w:tmpl w:val="DB7E0662"/>
    <w:lvl w:ilvl="0" w:tplc="04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16285C"/>
    <w:multiLevelType w:val="hybridMultilevel"/>
    <w:tmpl w:val="46C67A5E"/>
    <w:lvl w:ilvl="0" w:tplc="C722EC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7C4A6484"/>
    <w:multiLevelType w:val="hybridMultilevel"/>
    <w:tmpl w:val="D6B8C84A"/>
    <w:lvl w:ilvl="0" w:tplc="E2EAD7BA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20550">
    <w:abstractNumId w:val="11"/>
  </w:num>
  <w:num w:numId="2" w16cid:durableId="1754815098">
    <w:abstractNumId w:val="14"/>
  </w:num>
  <w:num w:numId="3" w16cid:durableId="1435250567">
    <w:abstractNumId w:val="16"/>
  </w:num>
  <w:num w:numId="4" w16cid:durableId="993144579">
    <w:abstractNumId w:val="1"/>
  </w:num>
  <w:num w:numId="5" w16cid:durableId="176044098">
    <w:abstractNumId w:val="10"/>
  </w:num>
  <w:num w:numId="6" w16cid:durableId="1584335740">
    <w:abstractNumId w:val="7"/>
  </w:num>
  <w:num w:numId="7" w16cid:durableId="1990622492">
    <w:abstractNumId w:val="2"/>
  </w:num>
  <w:num w:numId="8" w16cid:durableId="724371419">
    <w:abstractNumId w:val="5"/>
  </w:num>
  <w:num w:numId="9" w16cid:durableId="2109082582">
    <w:abstractNumId w:val="0"/>
  </w:num>
  <w:num w:numId="10" w16cid:durableId="1494025783">
    <w:abstractNumId w:val="4"/>
  </w:num>
  <w:num w:numId="11" w16cid:durableId="338309503">
    <w:abstractNumId w:val="20"/>
  </w:num>
  <w:num w:numId="12" w16cid:durableId="482817712">
    <w:abstractNumId w:val="12"/>
  </w:num>
  <w:num w:numId="13" w16cid:durableId="243341584">
    <w:abstractNumId w:val="21"/>
  </w:num>
  <w:num w:numId="14" w16cid:durableId="435753263">
    <w:abstractNumId w:val="3"/>
  </w:num>
  <w:num w:numId="15" w16cid:durableId="1154369727">
    <w:abstractNumId w:val="25"/>
  </w:num>
  <w:num w:numId="16" w16cid:durableId="677970527">
    <w:abstractNumId w:val="9"/>
  </w:num>
  <w:num w:numId="17" w16cid:durableId="824978208">
    <w:abstractNumId w:val="22"/>
  </w:num>
  <w:num w:numId="18" w16cid:durableId="932281991">
    <w:abstractNumId w:val="8"/>
  </w:num>
  <w:num w:numId="19" w16cid:durableId="1518033958">
    <w:abstractNumId w:val="19"/>
  </w:num>
  <w:num w:numId="20" w16cid:durableId="1295023384">
    <w:abstractNumId w:val="15"/>
  </w:num>
  <w:num w:numId="21" w16cid:durableId="150800514">
    <w:abstractNumId w:val="6"/>
  </w:num>
  <w:num w:numId="22" w16cid:durableId="671490289">
    <w:abstractNumId w:val="23"/>
  </w:num>
  <w:num w:numId="23" w16cid:durableId="1093697520">
    <w:abstractNumId w:val="13"/>
  </w:num>
  <w:num w:numId="24" w16cid:durableId="1465611491">
    <w:abstractNumId w:val="24"/>
  </w:num>
  <w:num w:numId="25" w16cid:durableId="1557007433">
    <w:abstractNumId w:val="18"/>
  </w:num>
  <w:num w:numId="26" w16cid:durableId="11387685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FA"/>
    <w:rsid w:val="000017A6"/>
    <w:rsid w:val="000058F9"/>
    <w:rsid w:val="00007CB1"/>
    <w:rsid w:val="00010201"/>
    <w:rsid w:val="00014A89"/>
    <w:rsid w:val="000205A3"/>
    <w:rsid w:val="000256E9"/>
    <w:rsid w:val="0002718C"/>
    <w:rsid w:val="0003578E"/>
    <w:rsid w:val="000359C7"/>
    <w:rsid w:val="000418B5"/>
    <w:rsid w:val="000421F9"/>
    <w:rsid w:val="00044A77"/>
    <w:rsid w:val="000543CF"/>
    <w:rsid w:val="00062848"/>
    <w:rsid w:val="000644BE"/>
    <w:rsid w:val="0006516E"/>
    <w:rsid w:val="00075EAE"/>
    <w:rsid w:val="00076517"/>
    <w:rsid w:val="00077B9F"/>
    <w:rsid w:val="00080214"/>
    <w:rsid w:val="00080727"/>
    <w:rsid w:val="00092FB0"/>
    <w:rsid w:val="00096A67"/>
    <w:rsid w:val="000A1329"/>
    <w:rsid w:val="000A1496"/>
    <w:rsid w:val="000B320A"/>
    <w:rsid w:val="000C2504"/>
    <w:rsid w:val="000C6544"/>
    <w:rsid w:val="000C771F"/>
    <w:rsid w:val="000D05B7"/>
    <w:rsid w:val="000E5553"/>
    <w:rsid w:val="000F5C7E"/>
    <w:rsid w:val="000F6B0C"/>
    <w:rsid w:val="0010098B"/>
    <w:rsid w:val="00100C13"/>
    <w:rsid w:val="001014CA"/>
    <w:rsid w:val="001059F1"/>
    <w:rsid w:val="00106354"/>
    <w:rsid w:val="001215CF"/>
    <w:rsid w:val="00125AE4"/>
    <w:rsid w:val="00131364"/>
    <w:rsid w:val="001428DA"/>
    <w:rsid w:val="00142995"/>
    <w:rsid w:val="00143D69"/>
    <w:rsid w:val="0014467B"/>
    <w:rsid w:val="00147D8F"/>
    <w:rsid w:val="001500F4"/>
    <w:rsid w:val="0015034E"/>
    <w:rsid w:val="00160DC1"/>
    <w:rsid w:val="001654EA"/>
    <w:rsid w:val="00165A0B"/>
    <w:rsid w:val="00166F81"/>
    <w:rsid w:val="0017158C"/>
    <w:rsid w:val="00173170"/>
    <w:rsid w:val="0017464A"/>
    <w:rsid w:val="00175510"/>
    <w:rsid w:val="00176ACC"/>
    <w:rsid w:val="0018734B"/>
    <w:rsid w:val="00194790"/>
    <w:rsid w:val="001971AF"/>
    <w:rsid w:val="001A18CB"/>
    <w:rsid w:val="001A1BD8"/>
    <w:rsid w:val="001A26CD"/>
    <w:rsid w:val="001A3FFC"/>
    <w:rsid w:val="001B5F15"/>
    <w:rsid w:val="001C3F2D"/>
    <w:rsid w:val="001C4A82"/>
    <w:rsid w:val="001C5A3E"/>
    <w:rsid w:val="001D696E"/>
    <w:rsid w:val="001D791B"/>
    <w:rsid w:val="001E3619"/>
    <w:rsid w:val="001F4D1E"/>
    <w:rsid w:val="001F5524"/>
    <w:rsid w:val="002062FA"/>
    <w:rsid w:val="00223096"/>
    <w:rsid w:val="00223A4D"/>
    <w:rsid w:val="002242DC"/>
    <w:rsid w:val="00231D9A"/>
    <w:rsid w:val="0023344A"/>
    <w:rsid w:val="002337F9"/>
    <w:rsid w:val="002353F2"/>
    <w:rsid w:val="00236217"/>
    <w:rsid w:val="00243586"/>
    <w:rsid w:val="00243F99"/>
    <w:rsid w:val="00245AAC"/>
    <w:rsid w:val="002468D5"/>
    <w:rsid w:val="00247805"/>
    <w:rsid w:val="00251D73"/>
    <w:rsid w:val="00254104"/>
    <w:rsid w:val="002547F5"/>
    <w:rsid w:val="00255526"/>
    <w:rsid w:val="002557AF"/>
    <w:rsid w:val="00257BE9"/>
    <w:rsid w:val="002620EA"/>
    <w:rsid w:val="00265B7B"/>
    <w:rsid w:val="00270583"/>
    <w:rsid w:val="00270A18"/>
    <w:rsid w:val="00270D8E"/>
    <w:rsid w:val="00274D06"/>
    <w:rsid w:val="00284AF9"/>
    <w:rsid w:val="00286EEA"/>
    <w:rsid w:val="00287D20"/>
    <w:rsid w:val="00296850"/>
    <w:rsid w:val="002B4F26"/>
    <w:rsid w:val="002B61EA"/>
    <w:rsid w:val="002B7EDB"/>
    <w:rsid w:val="002E2DD0"/>
    <w:rsid w:val="002E542C"/>
    <w:rsid w:val="002F4D01"/>
    <w:rsid w:val="002F5334"/>
    <w:rsid w:val="002F769A"/>
    <w:rsid w:val="002F7ED8"/>
    <w:rsid w:val="00304899"/>
    <w:rsid w:val="003148AE"/>
    <w:rsid w:val="00316897"/>
    <w:rsid w:val="00320B59"/>
    <w:rsid w:val="00323949"/>
    <w:rsid w:val="00333887"/>
    <w:rsid w:val="00335996"/>
    <w:rsid w:val="00337179"/>
    <w:rsid w:val="00340A70"/>
    <w:rsid w:val="003414B1"/>
    <w:rsid w:val="0034338C"/>
    <w:rsid w:val="003507CB"/>
    <w:rsid w:val="00352787"/>
    <w:rsid w:val="003541D6"/>
    <w:rsid w:val="0035641D"/>
    <w:rsid w:val="003638B4"/>
    <w:rsid w:val="003654A0"/>
    <w:rsid w:val="0037684D"/>
    <w:rsid w:val="003776CA"/>
    <w:rsid w:val="003867E6"/>
    <w:rsid w:val="0039015A"/>
    <w:rsid w:val="0039118A"/>
    <w:rsid w:val="00396835"/>
    <w:rsid w:val="003A3491"/>
    <w:rsid w:val="003A77FB"/>
    <w:rsid w:val="003B1A12"/>
    <w:rsid w:val="003B6F57"/>
    <w:rsid w:val="003C479F"/>
    <w:rsid w:val="003D13B5"/>
    <w:rsid w:val="003D3842"/>
    <w:rsid w:val="003E1D7B"/>
    <w:rsid w:val="003E69AB"/>
    <w:rsid w:val="003E7176"/>
    <w:rsid w:val="003E7B23"/>
    <w:rsid w:val="003F098E"/>
    <w:rsid w:val="003F13A5"/>
    <w:rsid w:val="00402917"/>
    <w:rsid w:val="004030F8"/>
    <w:rsid w:val="00406FFC"/>
    <w:rsid w:val="004071E2"/>
    <w:rsid w:val="004107FA"/>
    <w:rsid w:val="00424CC2"/>
    <w:rsid w:val="00431F75"/>
    <w:rsid w:val="00432DB3"/>
    <w:rsid w:val="004336EC"/>
    <w:rsid w:val="0043436C"/>
    <w:rsid w:val="00435430"/>
    <w:rsid w:val="0044127A"/>
    <w:rsid w:val="004455A8"/>
    <w:rsid w:val="0045002D"/>
    <w:rsid w:val="00452C0B"/>
    <w:rsid w:val="00456130"/>
    <w:rsid w:val="00473D77"/>
    <w:rsid w:val="004800AE"/>
    <w:rsid w:val="00480252"/>
    <w:rsid w:val="00486211"/>
    <w:rsid w:val="0049620B"/>
    <w:rsid w:val="00496896"/>
    <w:rsid w:val="00497E66"/>
    <w:rsid w:val="004A0E3C"/>
    <w:rsid w:val="004A5CB5"/>
    <w:rsid w:val="004A60F7"/>
    <w:rsid w:val="004B0A39"/>
    <w:rsid w:val="004B41AF"/>
    <w:rsid w:val="004B7E1B"/>
    <w:rsid w:val="004C09EC"/>
    <w:rsid w:val="004C329F"/>
    <w:rsid w:val="004C390E"/>
    <w:rsid w:val="004C458D"/>
    <w:rsid w:val="004C5924"/>
    <w:rsid w:val="004D0D68"/>
    <w:rsid w:val="004D1670"/>
    <w:rsid w:val="004D42A1"/>
    <w:rsid w:val="004D62FD"/>
    <w:rsid w:val="004E14CA"/>
    <w:rsid w:val="004E1E35"/>
    <w:rsid w:val="004E29D3"/>
    <w:rsid w:val="004E4BA4"/>
    <w:rsid w:val="004E68D4"/>
    <w:rsid w:val="004F2307"/>
    <w:rsid w:val="004F2E3D"/>
    <w:rsid w:val="004F3D68"/>
    <w:rsid w:val="0050762E"/>
    <w:rsid w:val="00510AB2"/>
    <w:rsid w:val="005148B7"/>
    <w:rsid w:val="00514DB6"/>
    <w:rsid w:val="00516D10"/>
    <w:rsid w:val="00516D96"/>
    <w:rsid w:val="00524855"/>
    <w:rsid w:val="005309F8"/>
    <w:rsid w:val="005341C6"/>
    <w:rsid w:val="0053624C"/>
    <w:rsid w:val="00545A38"/>
    <w:rsid w:val="00563D4D"/>
    <w:rsid w:val="00570742"/>
    <w:rsid w:val="0057276A"/>
    <w:rsid w:val="0058129D"/>
    <w:rsid w:val="005825D5"/>
    <w:rsid w:val="00585AD6"/>
    <w:rsid w:val="005911FE"/>
    <w:rsid w:val="00591404"/>
    <w:rsid w:val="00592BDF"/>
    <w:rsid w:val="00594F4E"/>
    <w:rsid w:val="005953AD"/>
    <w:rsid w:val="00596562"/>
    <w:rsid w:val="005A4AF7"/>
    <w:rsid w:val="005B0F71"/>
    <w:rsid w:val="005B4100"/>
    <w:rsid w:val="005C5E78"/>
    <w:rsid w:val="005C7B85"/>
    <w:rsid w:val="005D5BC3"/>
    <w:rsid w:val="005E13DF"/>
    <w:rsid w:val="005F0698"/>
    <w:rsid w:val="005F0FEE"/>
    <w:rsid w:val="005F2A03"/>
    <w:rsid w:val="005F63C4"/>
    <w:rsid w:val="005F75D7"/>
    <w:rsid w:val="005F76D9"/>
    <w:rsid w:val="00601ABC"/>
    <w:rsid w:val="006062C9"/>
    <w:rsid w:val="006114A4"/>
    <w:rsid w:val="00613210"/>
    <w:rsid w:val="00624532"/>
    <w:rsid w:val="00631019"/>
    <w:rsid w:val="00631329"/>
    <w:rsid w:val="0063203E"/>
    <w:rsid w:val="00633638"/>
    <w:rsid w:val="006354BE"/>
    <w:rsid w:val="00643E8F"/>
    <w:rsid w:val="006527B1"/>
    <w:rsid w:val="00660A4C"/>
    <w:rsid w:val="00661391"/>
    <w:rsid w:val="00666E62"/>
    <w:rsid w:val="00674698"/>
    <w:rsid w:val="00675181"/>
    <w:rsid w:val="00677F0E"/>
    <w:rsid w:val="006823A2"/>
    <w:rsid w:val="00683955"/>
    <w:rsid w:val="00685D30"/>
    <w:rsid w:val="0069098D"/>
    <w:rsid w:val="006A4FA0"/>
    <w:rsid w:val="006A5CBF"/>
    <w:rsid w:val="006A7506"/>
    <w:rsid w:val="006B5CA9"/>
    <w:rsid w:val="006B686E"/>
    <w:rsid w:val="006D0726"/>
    <w:rsid w:val="006D1CC4"/>
    <w:rsid w:val="006D48FE"/>
    <w:rsid w:val="006D7981"/>
    <w:rsid w:val="006E1F49"/>
    <w:rsid w:val="006E4D30"/>
    <w:rsid w:val="006E77FD"/>
    <w:rsid w:val="006F371F"/>
    <w:rsid w:val="00712145"/>
    <w:rsid w:val="007121D5"/>
    <w:rsid w:val="00712BDC"/>
    <w:rsid w:val="00713A92"/>
    <w:rsid w:val="00717738"/>
    <w:rsid w:val="0072215C"/>
    <w:rsid w:val="00735B6F"/>
    <w:rsid w:val="00742235"/>
    <w:rsid w:val="00746150"/>
    <w:rsid w:val="007471F0"/>
    <w:rsid w:val="0075103E"/>
    <w:rsid w:val="00751522"/>
    <w:rsid w:val="00772928"/>
    <w:rsid w:val="0077516F"/>
    <w:rsid w:val="00777736"/>
    <w:rsid w:val="00785555"/>
    <w:rsid w:val="00791FDF"/>
    <w:rsid w:val="00792EAF"/>
    <w:rsid w:val="007A3C93"/>
    <w:rsid w:val="007A6357"/>
    <w:rsid w:val="007A64C7"/>
    <w:rsid w:val="007A7B42"/>
    <w:rsid w:val="007B0847"/>
    <w:rsid w:val="007C36CB"/>
    <w:rsid w:val="007D09CC"/>
    <w:rsid w:val="007D14C1"/>
    <w:rsid w:val="007D231B"/>
    <w:rsid w:val="007D4FFE"/>
    <w:rsid w:val="007D7834"/>
    <w:rsid w:val="007E23FE"/>
    <w:rsid w:val="007E707E"/>
    <w:rsid w:val="007E733F"/>
    <w:rsid w:val="007F288B"/>
    <w:rsid w:val="008018E8"/>
    <w:rsid w:val="008070F3"/>
    <w:rsid w:val="00813149"/>
    <w:rsid w:val="00813928"/>
    <w:rsid w:val="00817C8F"/>
    <w:rsid w:val="00820046"/>
    <w:rsid w:val="00820677"/>
    <w:rsid w:val="008212C8"/>
    <w:rsid w:val="008369A5"/>
    <w:rsid w:val="00837980"/>
    <w:rsid w:val="008446C3"/>
    <w:rsid w:val="008449C2"/>
    <w:rsid w:val="00844D53"/>
    <w:rsid w:val="00851991"/>
    <w:rsid w:val="00854D99"/>
    <w:rsid w:val="00864FDE"/>
    <w:rsid w:val="008675E2"/>
    <w:rsid w:val="008718B0"/>
    <w:rsid w:val="0087443D"/>
    <w:rsid w:val="008832E8"/>
    <w:rsid w:val="00883D35"/>
    <w:rsid w:val="00885DE9"/>
    <w:rsid w:val="00887A2B"/>
    <w:rsid w:val="0089069D"/>
    <w:rsid w:val="00891988"/>
    <w:rsid w:val="00896969"/>
    <w:rsid w:val="008A3BD3"/>
    <w:rsid w:val="008A59ED"/>
    <w:rsid w:val="008A6E66"/>
    <w:rsid w:val="008C6170"/>
    <w:rsid w:val="008D72F2"/>
    <w:rsid w:val="008E31C4"/>
    <w:rsid w:val="008E4F19"/>
    <w:rsid w:val="008E6636"/>
    <w:rsid w:val="008F570E"/>
    <w:rsid w:val="008F74EA"/>
    <w:rsid w:val="008F7FD1"/>
    <w:rsid w:val="00901F76"/>
    <w:rsid w:val="009058B0"/>
    <w:rsid w:val="00905FB4"/>
    <w:rsid w:val="00910F80"/>
    <w:rsid w:val="00917F13"/>
    <w:rsid w:val="00921EDD"/>
    <w:rsid w:val="00924F22"/>
    <w:rsid w:val="00932A9C"/>
    <w:rsid w:val="00941AFE"/>
    <w:rsid w:val="0094483E"/>
    <w:rsid w:val="009452CC"/>
    <w:rsid w:val="0094750B"/>
    <w:rsid w:val="009521E6"/>
    <w:rsid w:val="009558B7"/>
    <w:rsid w:val="00963E9E"/>
    <w:rsid w:val="009663E7"/>
    <w:rsid w:val="009701B7"/>
    <w:rsid w:val="00974963"/>
    <w:rsid w:val="00977AC3"/>
    <w:rsid w:val="00980C47"/>
    <w:rsid w:val="00981B96"/>
    <w:rsid w:val="00990DD1"/>
    <w:rsid w:val="00991D6E"/>
    <w:rsid w:val="00995153"/>
    <w:rsid w:val="00995DF0"/>
    <w:rsid w:val="00995FBA"/>
    <w:rsid w:val="0099763F"/>
    <w:rsid w:val="009A2D24"/>
    <w:rsid w:val="009A36B7"/>
    <w:rsid w:val="009B3215"/>
    <w:rsid w:val="009B3BA0"/>
    <w:rsid w:val="009B653E"/>
    <w:rsid w:val="009C13C6"/>
    <w:rsid w:val="009C27B0"/>
    <w:rsid w:val="009C5AC2"/>
    <w:rsid w:val="009C5E07"/>
    <w:rsid w:val="009C63D8"/>
    <w:rsid w:val="009C7725"/>
    <w:rsid w:val="009D07AD"/>
    <w:rsid w:val="009D51F0"/>
    <w:rsid w:val="009D52FD"/>
    <w:rsid w:val="009D7270"/>
    <w:rsid w:val="009E0CFB"/>
    <w:rsid w:val="009E6018"/>
    <w:rsid w:val="009F0F21"/>
    <w:rsid w:val="009F2415"/>
    <w:rsid w:val="00A03D2A"/>
    <w:rsid w:val="00A1006C"/>
    <w:rsid w:val="00A10F7E"/>
    <w:rsid w:val="00A11429"/>
    <w:rsid w:val="00A11A0B"/>
    <w:rsid w:val="00A16D2F"/>
    <w:rsid w:val="00A173E1"/>
    <w:rsid w:val="00A174F7"/>
    <w:rsid w:val="00A17977"/>
    <w:rsid w:val="00A20AF5"/>
    <w:rsid w:val="00A21AF1"/>
    <w:rsid w:val="00A224C4"/>
    <w:rsid w:val="00A22526"/>
    <w:rsid w:val="00A25E80"/>
    <w:rsid w:val="00A30DB9"/>
    <w:rsid w:val="00A31618"/>
    <w:rsid w:val="00A334A8"/>
    <w:rsid w:val="00A34263"/>
    <w:rsid w:val="00A4016E"/>
    <w:rsid w:val="00A43C62"/>
    <w:rsid w:val="00A44844"/>
    <w:rsid w:val="00A52596"/>
    <w:rsid w:val="00A61F63"/>
    <w:rsid w:val="00A66C12"/>
    <w:rsid w:val="00A672FC"/>
    <w:rsid w:val="00A702AC"/>
    <w:rsid w:val="00A7037E"/>
    <w:rsid w:val="00A72996"/>
    <w:rsid w:val="00A760C0"/>
    <w:rsid w:val="00A77AA0"/>
    <w:rsid w:val="00A806B7"/>
    <w:rsid w:val="00A81EAA"/>
    <w:rsid w:val="00A879E6"/>
    <w:rsid w:val="00A87EBC"/>
    <w:rsid w:val="00A91690"/>
    <w:rsid w:val="00AA2096"/>
    <w:rsid w:val="00AA5C21"/>
    <w:rsid w:val="00AA5C8F"/>
    <w:rsid w:val="00AB03D6"/>
    <w:rsid w:val="00AB2843"/>
    <w:rsid w:val="00AB55B1"/>
    <w:rsid w:val="00AB6CEC"/>
    <w:rsid w:val="00AB7482"/>
    <w:rsid w:val="00AC3ACB"/>
    <w:rsid w:val="00AC4B29"/>
    <w:rsid w:val="00AC6A3A"/>
    <w:rsid w:val="00AD6AE3"/>
    <w:rsid w:val="00AF1D9F"/>
    <w:rsid w:val="00AF40E4"/>
    <w:rsid w:val="00AF43C0"/>
    <w:rsid w:val="00B013FE"/>
    <w:rsid w:val="00B02080"/>
    <w:rsid w:val="00B05710"/>
    <w:rsid w:val="00B075D9"/>
    <w:rsid w:val="00B12B19"/>
    <w:rsid w:val="00B13A69"/>
    <w:rsid w:val="00B1471C"/>
    <w:rsid w:val="00B20CA8"/>
    <w:rsid w:val="00B24E7A"/>
    <w:rsid w:val="00B37292"/>
    <w:rsid w:val="00B407FF"/>
    <w:rsid w:val="00B435AB"/>
    <w:rsid w:val="00B506F0"/>
    <w:rsid w:val="00B52015"/>
    <w:rsid w:val="00B523FF"/>
    <w:rsid w:val="00B53BFC"/>
    <w:rsid w:val="00B77BEB"/>
    <w:rsid w:val="00B813E4"/>
    <w:rsid w:val="00B813F8"/>
    <w:rsid w:val="00B83566"/>
    <w:rsid w:val="00B86393"/>
    <w:rsid w:val="00B9047D"/>
    <w:rsid w:val="00B91F1E"/>
    <w:rsid w:val="00BA0E19"/>
    <w:rsid w:val="00BB0C9E"/>
    <w:rsid w:val="00BC7807"/>
    <w:rsid w:val="00BD3F77"/>
    <w:rsid w:val="00BD47DD"/>
    <w:rsid w:val="00BD5E6F"/>
    <w:rsid w:val="00BE2273"/>
    <w:rsid w:val="00BE4498"/>
    <w:rsid w:val="00BF2C57"/>
    <w:rsid w:val="00BF4946"/>
    <w:rsid w:val="00BF4EBA"/>
    <w:rsid w:val="00BF5B13"/>
    <w:rsid w:val="00C07904"/>
    <w:rsid w:val="00C1658C"/>
    <w:rsid w:val="00C20EDF"/>
    <w:rsid w:val="00C24951"/>
    <w:rsid w:val="00C3060C"/>
    <w:rsid w:val="00C33F38"/>
    <w:rsid w:val="00C3474C"/>
    <w:rsid w:val="00C4041D"/>
    <w:rsid w:val="00C422CD"/>
    <w:rsid w:val="00C4267C"/>
    <w:rsid w:val="00C5096E"/>
    <w:rsid w:val="00C551F9"/>
    <w:rsid w:val="00C652F0"/>
    <w:rsid w:val="00C71FEC"/>
    <w:rsid w:val="00C737EE"/>
    <w:rsid w:val="00C7704B"/>
    <w:rsid w:val="00C77727"/>
    <w:rsid w:val="00C80798"/>
    <w:rsid w:val="00C84589"/>
    <w:rsid w:val="00C92680"/>
    <w:rsid w:val="00C9494D"/>
    <w:rsid w:val="00C96A42"/>
    <w:rsid w:val="00CA383B"/>
    <w:rsid w:val="00CB11F5"/>
    <w:rsid w:val="00CB36C7"/>
    <w:rsid w:val="00CC0581"/>
    <w:rsid w:val="00CC1E00"/>
    <w:rsid w:val="00CC422D"/>
    <w:rsid w:val="00CC5005"/>
    <w:rsid w:val="00CC5F2A"/>
    <w:rsid w:val="00CC79AE"/>
    <w:rsid w:val="00CC7BA4"/>
    <w:rsid w:val="00CD0D3D"/>
    <w:rsid w:val="00CE5096"/>
    <w:rsid w:val="00CE50EB"/>
    <w:rsid w:val="00CE62E1"/>
    <w:rsid w:val="00CE720C"/>
    <w:rsid w:val="00CE7E45"/>
    <w:rsid w:val="00CF7BA5"/>
    <w:rsid w:val="00CF7FAA"/>
    <w:rsid w:val="00D06515"/>
    <w:rsid w:val="00D12938"/>
    <w:rsid w:val="00D139D0"/>
    <w:rsid w:val="00D146EB"/>
    <w:rsid w:val="00D14CBC"/>
    <w:rsid w:val="00D165FB"/>
    <w:rsid w:val="00D22918"/>
    <w:rsid w:val="00D246D5"/>
    <w:rsid w:val="00D24C54"/>
    <w:rsid w:val="00D26A3E"/>
    <w:rsid w:val="00D44FA9"/>
    <w:rsid w:val="00D53AD3"/>
    <w:rsid w:val="00D56FB9"/>
    <w:rsid w:val="00D572DC"/>
    <w:rsid w:val="00D602D7"/>
    <w:rsid w:val="00D70CB0"/>
    <w:rsid w:val="00D7341F"/>
    <w:rsid w:val="00D759BF"/>
    <w:rsid w:val="00D7685B"/>
    <w:rsid w:val="00D95E9B"/>
    <w:rsid w:val="00D975E4"/>
    <w:rsid w:val="00DC148B"/>
    <w:rsid w:val="00DC65C3"/>
    <w:rsid w:val="00DC6807"/>
    <w:rsid w:val="00DD2EB0"/>
    <w:rsid w:val="00DE7E07"/>
    <w:rsid w:val="00DF50AB"/>
    <w:rsid w:val="00E04D14"/>
    <w:rsid w:val="00E2199A"/>
    <w:rsid w:val="00E22D1D"/>
    <w:rsid w:val="00E248D1"/>
    <w:rsid w:val="00E30C47"/>
    <w:rsid w:val="00E30CE4"/>
    <w:rsid w:val="00E310EA"/>
    <w:rsid w:val="00E340F7"/>
    <w:rsid w:val="00E35556"/>
    <w:rsid w:val="00E36E2D"/>
    <w:rsid w:val="00E4054B"/>
    <w:rsid w:val="00E411F1"/>
    <w:rsid w:val="00E4294D"/>
    <w:rsid w:val="00E43E15"/>
    <w:rsid w:val="00E46BDE"/>
    <w:rsid w:val="00E5084D"/>
    <w:rsid w:val="00E533EF"/>
    <w:rsid w:val="00E5496F"/>
    <w:rsid w:val="00E57A4E"/>
    <w:rsid w:val="00E60878"/>
    <w:rsid w:val="00E62597"/>
    <w:rsid w:val="00E63124"/>
    <w:rsid w:val="00E6497A"/>
    <w:rsid w:val="00E657A3"/>
    <w:rsid w:val="00E66027"/>
    <w:rsid w:val="00E66B84"/>
    <w:rsid w:val="00E9389C"/>
    <w:rsid w:val="00E95351"/>
    <w:rsid w:val="00EA106B"/>
    <w:rsid w:val="00EA280E"/>
    <w:rsid w:val="00EA4168"/>
    <w:rsid w:val="00EB3139"/>
    <w:rsid w:val="00EB3381"/>
    <w:rsid w:val="00EB5EA8"/>
    <w:rsid w:val="00EB6FCF"/>
    <w:rsid w:val="00EC2844"/>
    <w:rsid w:val="00EC68AF"/>
    <w:rsid w:val="00EC6A8C"/>
    <w:rsid w:val="00EE035F"/>
    <w:rsid w:val="00EE2D75"/>
    <w:rsid w:val="00EE3AB4"/>
    <w:rsid w:val="00F05071"/>
    <w:rsid w:val="00F050A8"/>
    <w:rsid w:val="00F22C5B"/>
    <w:rsid w:val="00F24137"/>
    <w:rsid w:val="00F252B8"/>
    <w:rsid w:val="00F26E37"/>
    <w:rsid w:val="00F271C5"/>
    <w:rsid w:val="00F274F2"/>
    <w:rsid w:val="00F4278A"/>
    <w:rsid w:val="00F46C5B"/>
    <w:rsid w:val="00F51EC4"/>
    <w:rsid w:val="00F52D31"/>
    <w:rsid w:val="00F57040"/>
    <w:rsid w:val="00F649F7"/>
    <w:rsid w:val="00F7341B"/>
    <w:rsid w:val="00F73889"/>
    <w:rsid w:val="00F74EA0"/>
    <w:rsid w:val="00F74F7B"/>
    <w:rsid w:val="00F82B72"/>
    <w:rsid w:val="00F84214"/>
    <w:rsid w:val="00F9243C"/>
    <w:rsid w:val="00F96C3C"/>
    <w:rsid w:val="00F97A7B"/>
    <w:rsid w:val="00FB1620"/>
    <w:rsid w:val="00FB49B9"/>
    <w:rsid w:val="00FB5081"/>
    <w:rsid w:val="00FB7434"/>
    <w:rsid w:val="00FC239A"/>
    <w:rsid w:val="00FC4230"/>
    <w:rsid w:val="00FD0668"/>
    <w:rsid w:val="00FD1FBD"/>
    <w:rsid w:val="00FD42AC"/>
    <w:rsid w:val="00FD4A97"/>
    <w:rsid w:val="00FE0C9B"/>
    <w:rsid w:val="00FE1060"/>
    <w:rsid w:val="00FE116A"/>
    <w:rsid w:val="00FE41FE"/>
    <w:rsid w:val="00FF16CF"/>
    <w:rsid w:val="00FF1ED6"/>
    <w:rsid w:val="00FF2FDE"/>
    <w:rsid w:val="00FF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B062A5"/>
  <w15:chartTrackingRefBased/>
  <w15:docId w15:val="{FA7017F8-7C6C-4620-9879-A5215C1C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2F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2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2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2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2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2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2FA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2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2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2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2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2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2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2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2FA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2F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62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2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2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2F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18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18C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A18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8CB"/>
    <w:rPr>
      <w:kern w:val="0"/>
      <w14:ligatures w14:val="none"/>
    </w:rPr>
  </w:style>
  <w:style w:type="table" w:styleId="TableGrid">
    <w:name w:val="Table Grid"/>
    <w:basedOn w:val="TableNormal"/>
    <w:uiPriority w:val="39"/>
    <w:rsid w:val="00044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51F0C-A739-4B6C-A983-9BD1A02CF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Diehl</dc:creator>
  <cp:keywords/>
  <dc:description/>
  <cp:lastModifiedBy>Andrew Brittenham</cp:lastModifiedBy>
  <cp:revision>5</cp:revision>
  <cp:lastPrinted>2026-09-01T20:04:00Z</cp:lastPrinted>
  <dcterms:created xsi:type="dcterms:W3CDTF">2026-09-01T19:31:00Z</dcterms:created>
  <dcterms:modified xsi:type="dcterms:W3CDTF">2026-09-02T13:46:00Z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03b1f849-aa9f-4e97-b295-b19b346177a4</vt:lpwstr>
  </property>
</Properties>
</file>