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9BE68" w14:textId="77777777" w:rsidR="00A07E74" w:rsidRDefault="00A07E74" w:rsidP="002062FA">
      <w:pPr>
        <w:rPr>
          <w:sz w:val="24"/>
          <w:szCs w:val="24"/>
        </w:rPr>
      </w:pPr>
    </w:p>
    <w:p w14:paraId="3B113B55" w14:textId="63045625" w:rsidR="002062FA" w:rsidRPr="00A07E74" w:rsidRDefault="00B52015" w:rsidP="002062FA">
      <w:pPr>
        <w:rPr>
          <w:sz w:val="24"/>
          <w:szCs w:val="24"/>
        </w:rPr>
      </w:pPr>
      <w:r>
        <w:rPr>
          <w:b/>
          <w:bCs/>
          <w:sz w:val="24"/>
          <w:szCs w:val="24"/>
          <w:u w:val="single"/>
        </w:rPr>
        <w:t>Routine Business:</w:t>
      </w:r>
    </w:p>
    <w:p w14:paraId="383CA6E4" w14:textId="70145B27" w:rsidR="005F5AED" w:rsidRDefault="005F5AED" w:rsidP="007A7B42">
      <w:pPr>
        <w:rPr>
          <w:sz w:val="24"/>
          <w:szCs w:val="24"/>
        </w:rPr>
      </w:pPr>
      <w:r w:rsidRPr="005F5AED">
        <w:rPr>
          <w:sz w:val="24"/>
          <w:szCs w:val="24"/>
        </w:rPr>
        <w:t xml:space="preserve">A meeting of the Council of Superior, Nebraska, was convened in an open and public session on </w:t>
      </w:r>
      <w:r>
        <w:rPr>
          <w:sz w:val="24"/>
          <w:szCs w:val="24"/>
        </w:rPr>
        <w:t>March 11th</w:t>
      </w:r>
      <w:r w:rsidRPr="005F5AED">
        <w:rPr>
          <w:sz w:val="24"/>
          <w:szCs w:val="24"/>
        </w:rPr>
        <w:t xml:space="preserve">, 2026, in the Conference Room of the City/Utility Building at 7:30 p.m., with Mayor Disney presiding. Present were council members Brandt, Foote, Gunn, Hale, </w:t>
      </w:r>
      <w:r>
        <w:rPr>
          <w:sz w:val="24"/>
          <w:szCs w:val="24"/>
        </w:rPr>
        <w:t xml:space="preserve">Morris, </w:t>
      </w:r>
      <w:r w:rsidRPr="005F5AED">
        <w:rPr>
          <w:sz w:val="24"/>
          <w:szCs w:val="24"/>
        </w:rPr>
        <w:t xml:space="preserve">and Rogers. Absent: </w:t>
      </w:r>
      <w:r>
        <w:rPr>
          <w:sz w:val="24"/>
          <w:szCs w:val="24"/>
        </w:rPr>
        <w:t>None</w:t>
      </w:r>
      <w:r w:rsidRPr="005F5AED">
        <w:rPr>
          <w:sz w:val="24"/>
          <w:szCs w:val="24"/>
        </w:rPr>
        <w:t xml:space="preserve">.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President Disney presided and noted that a copy of the Open Meetings Act was posted on the west wall and available for public review. </w:t>
      </w:r>
      <w:r>
        <w:rPr>
          <w:sz w:val="24"/>
          <w:szCs w:val="24"/>
        </w:rPr>
        <w:t>A</w:t>
      </w:r>
      <w:r w:rsidRPr="005F5AED">
        <w:rPr>
          <w:sz w:val="24"/>
          <w:szCs w:val="24"/>
        </w:rPr>
        <w:t xml:space="preserve"> </w:t>
      </w:r>
      <w:r>
        <w:rPr>
          <w:sz w:val="24"/>
          <w:szCs w:val="24"/>
        </w:rPr>
        <w:t>Gambling Awareness Proclamation</w:t>
      </w:r>
      <w:r w:rsidRPr="005F5AED">
        <w:rPr>
          <w:sz w:val="24"/>
          <w:szCs w:val="24"/>
        </w:rPr>
        <w:t xml:space="preserve"> read by Mayor Disney.</w:t>
      </w:r>
    </w:p>
    <w:p w14:paraId="3DA61FCD" w14:textId="77777777" w:rsidR="005F5AED" w:rsidRDefault="005F5AED" w:rsidP="007A7B42">
      <w:pPr>
        <w:rPr>
          <w:sz w:val="24"/>
          <w:szCs w:val="24"/>
        </w:rPr>
      </w:pPr>
    </w:p>
    <w:p w14:paraId="1485E608" w14:textId="09DB5059" w:rsidR="007A7B42" w:rsidRDefault="00B52015" w:rsidP="007A7B42">
      <w:pPr>
        <w:rPr>
          <w:b/>
          <w:bCs/>
          <w:sz w:val="24"/>
          <w:szCs w:val="24"/>
          <w:u w:val="single"/>
        </w:rPr>
      </w:pPr>
      <w:r>
        <w:rPr>
          <w:b/>
          <w:bCs/>
          <w:sz w:val="24"/>
          <w:szCs w:val="24"/>
          <w:u w:val="single"/>
        </w:rPr>
        <w:t>Unfinished Business:</w:t>
      </w:r>
    </w:p>
    <w:p w14:paraId="4A5AB2B0" w14:textId="0784E38E" w:rsidR="007A7B42" w:rsidRPr="006E03B3" w:rsidRDefault="007A7B42" w:rsidP="007A7B42">
      <w:pPr>
        <w:rPr>
          <w:b/>
          <w:bCs/>
          <w:sz w:val="24"/>
          <w:szCs w:val="24"/>
        </w:rPr>
      </w:pPr>
      <w:r>
        <w:rPr>
          <w:sz w:val="24"/>
          <w:szCs w:val="24"/>
        </w:rPr>
        <w:tab/>
        <w:t xml:space="preserve">         </w:t>
      </w:r>
    </w:p>
    <w:p w14:paraId="1B95B368" w14:textId="4DE8CECA" w:rsidR="001D791B" w:rsidRPr="001D696E" w:rsidRDefault="00B52015" w:rsidP="001D696E">
      <w:pPr>
        <w:jc w:val="both"/>
        <w:rPr>
          <w:b/>
          <w:bCs/>
          <w:sz w:val="24"/>
          <w:szCs w:val="24"/>
          <w:u w:val="single"/>
        </w:rPr>
      </w:pPr>
      <w:r>
        <w:rPr>
          <w:b/>
          <w:bCs/>
          <w:sz w:val="24"/>
          <w:szCs w:val="24"/>
          <w:u w:val="single"/>
        </w:rPr>
        <w:t>Public Hearings:</w:t>
      </w:r>
    </w:p>
    <w:p w14:paraId="377B98D6" w14:textId="20A0BBBC" w:rsidR="001A18CB" w:rsidRDefault="001A18CB" w:rsidP="001A18CB">
      <w:pPr>
        <w:rPr>
          <w:sz w:val="24"/>
          <w:szCs w:val="24"/>
        </w:rPr>
      </w:pPr>
    </w:p>
    <w:p w14:paraId="4D97EC9E" w14:textId="6F391A11" w:rsidR="002062FA" w:rsidRPr="001A18CB" w:rsidRDefault="00B52015" w:rsidP="001A18CB">
      <w:pPr>
        <w:rPr>
          <w:sz w:val="24"/>
          <w:szCs w:val="24"/>
        </w:rPr>
      </w:pPr>
      <w:r>
        <w:rPr>
          <w:b/>
          <w:bCs/>
          <w:sz w:val="24"/>
          <w:szCs w:val="24"/>
          <w:u w:val="single"/>
        </w:rPr>
        <w:t>Regular Agenda:</w:t>
      </w:r>
    </w:p>
    <w:p w14:paraId="0B6AFE09" w14:textId="77777777" w:rsidR="002062FA" w:rsidRDefault="002062FA" w:rsidP="001A18CB">
      <w:pPr>
        <w:rPr>
          <w:sz w:val="24"/>
          <w:szCs w:val="24"/>
        </w:rPr>
      </w:pPr>
    </w:p>
    <w:p w14:paraId="5C0E0DDA" w14:textId="0BC73DB9" w:rsidR="002062FA" w:rsidRPr="00141E7B" w:rsidRDefault="00B52015" w:rsidP="001A18CB">
      <w:pPr>
        <w:rPr>
          <w:sz w:val="24"/>
          <w:szCs w:val="24"/>
        </w:rPr>
      </w:pPr>
      <w:r>
        <w:rPr>
          <w:b/>
          <w:bCs/>
          <w:sz w:val="24"/>
          <w:szCs w:val="24"/>
          <w:u w:val="single"/>
        </w:rPr>
        <w:t>Consent Agenda:</w:t>
      </w:r>
    </w:p>
    <w:p w14:paraId="22364348" w14:textId="12BBBBA9" w:rsidR="002062FA" w:rsidRDefault="00885DE9" w:rsidP="001A18CB">
      <w:pPr>
        <w:rPr>
          <w:sz w:val="24"/>
          <w:szCs w:val="24"/>
        </w:rPr>
      </w:pPr>
      <w:r>
        <w:rPr>
          <w:sz w:val="24"/>
          <w:szCs w:val="24"/>
        </w:rPr>
        <w:t>a.</w:t>
      </w:r>
      <w:r>
        <w:rPr>
          <w:sz w:val="24"/>
          <w:szCs w:val="24"/>
        </w:rPr>
        <w:tab/>
        <w:t xml:space="preserve">Approve </w:t>
      </w:r>
      <w:r w:rsidR="00A21AF1">
        <w:rPr>
          <w:sz w:val="24"/>
          <w:szCs w:val="24"/>
        </w:rPr>
        <w:t xml:space="preserve">Current </w:t>
      </w:r>
      <w:r>
        <w:rPr>
          <w:sz w:val="24"/>
          <w:szCs w:val="24"/>
        </w:rPr>
        <w:t>Agenda as Submitted</w:t>
      </w:r>
      <w:r w:rsidR="00CE62E1">
        <w:rPr>
          <w:sz w:val="24"/>
          <w:szCs w:val="24"/>
        </w:rPr>
        <w:t>.</w:t>
      </w:r>
    </w:p>
    <w:p w14:paraId="0708ED16" w14:textId="4B01BBF5" w:rsidR="00885DE9" w:rsidRPr="001A18CB" w:rsidRDefault="002F7ED8" w:rsidP="00885DE9">
      <w:pPr>
        <w:rPr>
          <w:sz w:val="24"/>
          <w:szCs w:val="24"/>
        </w:rPr>
      </w:pPr>
      <w:r>
        <w:rPr>
          <w:sz w:val="24"/>
          <w:szCs w:val="24"/>
        </w:rPr>
        <w:t>b</w:t>
      </w:r>
      <w:r w:rsidR="00885DE9" w:rsidRPr="001A18CB">
        <w:rPr>
          <w:sz w:val="24"/>
          <w:szCs w:val="24"/>
        </w:rPr>
        <w:t xml:space="preserve">. </w:t>
      </w:r>
      <w:r w:rsidR="00885DE9">
        <w:rPr>
          <w:sz w:val="24"/>
          <w:szCs w:val="24"/>
        </w:rPr>
        <w:tab/>
      </w:r>
      <w:r w:rsidR="00885DE9" w:rsidRPr="001A18CB">
        <w:rPr>
          <w:sz w:val="24"/>
          <w:szCs w:val="24"/>
        </w:rPr>
        <w:t>Receive and place on file all notices pertaining to this meeting.</w:t>
      </w:r>
    </w:p>
    <w:p w14:paraId="15FF87C9" w14:textId="095AE33D" w:rsidR="00885DE9" w:rsidRPr="00141E7B" w:rsidRDefault="002F7ED8" w:rsidP="001A18CB">
      <w:pPr>
        <w:rPr>
          <w:sz w:val="24"/>
          <w:szCs w:val="24"/>
        </w:rPr>
      </w:pPr>
      <w:r>
        <w:rPr>
          <w:sz w:val="24"/>
          <w:szCs w:val="24"/>
        </w:rPr>
        <w:t>c</w:t>
      </w:r>
      <w:r w:rsidR="00885DE9" w:rsidRPr="001A18CB">
        <w:rPr>
          <w:sz w:val="24"/>
          <w:szCs w:val="24"/>
        </w:rPr>
        <w:t>.</w:t>
      </w:r>
      <w:r w:rsidR="00885DE9">
        <w:rPr>
          <w:sz w:val="24"/>
          <w:szCs w:val="24"/>
        </w:rPr>
        <w:tab/>
      </w:r>
      <w:r w:rsidR="00885DE9" w:rsidRPr="001A18CB">
        <w:rPr>
          <w:sz w:val="24"/>
          <w:szCs w:val="24"/>
        </w:rPr>
        <w:t>Receive and place on file all materials having any bearing on this meeting.</w:t>
      </w:r>
    </w:p>
    <w:p w14:paraId="393FAB5B" w14:textId="7DA703C1" w:rsidR="001971AF" w:rsidRDefault="002F7ED8" w:rsidP="001A18CB">
      <w:pPr>
        <w:rPr>
          <w:sz w:val="24"/>
          <w:szCs w:val="24"/>
        </w:rPr>
      </w:pPr>
      <w:r>
        <w:rPr>
          <w:sz w:val="24"/>
          <w:szCs w:val="24"/>
        </w:rPr>
        <w:t>d</w:t>
      </w:r>
      <w:r w:rsidR="001971AF">
        <w:rPr>
          <w:sz w:val="24"/>
          <w:szCs w:val="24"/>
        </w:rPr>
        <w:t>.</w:t>
      </w:r>
      <w:r w:rsidR="001971AF">
        <w:rPr>
          <w:sz w:val="24"/>
          <w:szCs w:val="24"/>
        </w:rPr>
        <w:tab/>
        <w:t>Approve Current City Claims</w:t>
      </w:r>
    </w:p>
    <w:p w14:paraId="4607F268" w14:textId="6B6FC6C7" w:rsidR="008F7FD1" w:rsidRDefault="002F7ED8" w:rsidP="001A18CB">
      <w:pPr>
        <w:rPr>
          <w:sz w:val="24"/>
          <w:szCs w:val="24"/>
        </w:rPr>
      </w:pPr>
      <w:r>
        <w:rPr>
          <w:sz w:val="24"/>
          <w:szCs w:val="24"/>
        </w:rPr>
        <w:t>e</w:t>
      </w:r>
      <w:r w:rsidR="001971AF">
        <w:rPr>
          <w:sz w:val="24"/>
          <w:szCs w:val="24"/>
        </w:rPr>
        <w:t>.</w:t>
      </w:r>
      <w:r w:rsidR="001971AF">
        <w:rPr>
          <w:sz w:val="24"/>
          <w:szCs w:val="24"/>
        </w:rPr>
        <w:tab/>
        <w:t>Approve Current Utility Claims</w:t>
      </w:r>
    </w:p>
    <w:p w14:paraId="150064A7" w14:textId="282E36E0" w:rsidR="0050762E" w:rsidRDefault="0050762E" w:rsidP="001A18CB">
      <w:pPr>
        <w:rPr>
          <w:sz w:val="24"/>
          <w:szCs w:val="24"/>
        </w:rPr>
      </w:pPr>
      <w:r>
        <w:rPr>
          <w:sz w:val="24"/>
          <w:szCs w:val="24"/>
        </w:rPr>
        <w:t>f.</w:t>
      </w:r>
      <w:r>
        <w:rPr>
          <w:sz w:val="24"/>
          <w:szCs w:val="24"/>
        </w:rPr>
        <w:tab/>
        <w:t>Approve Treasurer’s</w:t>
      </w:r>
      <w:r w:rsidR="00CC5005">
        <w:rPr>
          <w:sz w:val="24"/>
          <w:szCs w:val="24"/>
        </w:rPr>
        <w:t xml:space="preserve"> adjusted reports from audit</w:t>
      </w:r>
      <w:r w:rsidR="00D139D0">
        <w:rPr>
          <w:sz w:val="24"/>
          <w:szCs w:val="24"/>
        </w:rPr>
        <w:t>.</w:t>
      </w:r>
    </w:p>
    <w:p w14:paraId="5B1A4B83" w14:textId="6E49F744" w:rsidR="00352787" w:rsidRDefault="008D72F2" w:rsidP="001A18CB">
      <w:pPr>
        <w:rPr>
          <w:sz w:val="24"/>
          <w:szCs w:val="24"/>
        </w:rPr>
      </w:pPr>
      <w:r>
        <w:rPr>
          <w:sz w:val="24"/>
          <w:szCs w:val="24"/>
        </w:rPr>
        <w:t>g</w:t>
      </w:r>
      <w:r w:rsidR="00352787">
        <w:rPr>
          <w:sz w:val="24"/>
          <w:szCs w:val="24"/>
        </w:rPr>
        <w:t>.</w:t>
      </w:r>
      <w:r w:rsidR="00352787">
        <w:rPr>
          <w:sz w:val="24"/>
          <w:szCs w:val="24"/>
        </w:rPr>
        <w:tab/>
        <w:t>Approve recommended action from audit to eliminate listed accounts.</w:t>
      </w:r>
    </w:p>
    <w:p w14:paraId="2271EC24" w14:textId="5CB49CDC" w:rsidR="00D14CBC" w:rsidRPr="00D14CBC" w:rsidRDefault="008D72F2" w:rsidP="001A18CB">
      <w:pPr>
        <w:rPr>
          <w:sz w:val="24"/>
          <w:szCs w:val="24"/>
          <w:u w:val="single"/>
        </w:rPr>
      </w:pPr>
      <w:r>
        <w:rPr>
          <w:sz w:val="24"/>
          <w:szCs w:val="24"/>
        </w:rPr>
        <w:t>h</w:t>
      </w:r>
      <w:r w:rsidR="00D14CBC">
        <w:rPr>
          <w:sz w:val="24"/>
          <w:szCs w:val="24"/>
        </w:rPr>
        <w:t>.</w:t>
      </w:r>
      <w:r w:rsidR="00D14CBC">
        <w:rPr>
          <w:sz w:val="24"/>
          <w:szCs w:val="24"/>
        </w:rPr>
        <w:tab/>
      </w:r>
      <w:r w:rsidR="00340A70">
        <w:rPr>
          <w:sz w:val="24"/>
          <w:szCs w:val="24"/>
        </w:rPr>
        <w:t xml:space="preserve">Approve </w:t>
      </w:r>
      <w:r w:rsidR="00D14CBC">
        <w:rPr>
          <w:sz w:val="24"/>
          <w:szCs w:val="24"/>
        </w:rPr>
        <w:t>Economic Development Review Committee (LB 840) Budget Transfer.</w:t>
      </w:r>
    </w:p>
    <w:p w14:paraId="7A2E83FD" w14:textId="4E480292" w:rsidR="0050762E" w:rsidRDefault="008D72F2" w:rsidP="001A18CB">
      <w:pPr>
        <w:rPr>
          <w:sz w:val="24"/>
          <w:szCs w:val="24"/>
        </w:rPr>
      </w:pPr>
      <w:r>
        <w:rPr>
          <w:sz w:val="24"/>
          <w:szCs w:val="24"/>
        </w:rPr>
        <w:t>i</w:t>
      </w:r>
      <w:r w:rsidR="0050762E">
        <w:rPr>
          <w:sz w:val="24"/>
          <w:szCs w:val="24"/>
        </w:rPr>
        <w:t>.</w:t>
      </w:r>
      <w:r w:rsidR="0050762E">
        <w:rPr>
          <w:sz w:val="24"/>
          <w:szCs w:val="24"/>
        </w:rPr>
        <w:tab/>
        <w:t>Approve Minutes from February 9</w:t>
      </w:r>
      <w:r w:rsidR="0050762E" w:rsidRPr="0050762E">
        <w:rPr>
          <w:sz w:val="24"/>
          <w:szCs w:val="24"/>
          <w:vertAlign w:val="superscript"/>
        </w:rPr>
        <w:t>th</w:t>
      </w:r>
      <w:r w:rsidR="007E707E">
        <w:rPr>
          <w:sz w:val="24"/>
          <w:szCs w:val="24"/>
          <w:vertAlign w:val="superscript"/>
        </w:rPr>
        <w:t>,</w:t>
      </w:r>
      <w:r w:rsidR="0050762E">
        <w:rPr>
          <w:sz w:val="24"/>
          <w:szCs w:val="24"/>
        </w:rPr>
        <w:t xml:space="preserve"> 2026 City Council Meeting.</w:t>
      </w:r>
    </w:p>
    <w:p w14:paraId="5A842199" w14:textId="3BF012F9" w:rsidR="0050762E" w:rsidRDefault="008D72F2" w:rsidP="001A18CB">
      <w:pPr>
        <w:rPr>
          <w:sz w:val="24"/>
          <w:szCs w:val="24"/>
        </w:rPr>
      </w:pPr>
      <w:r>
        <w:rPr>
          <w:sz w:val="24"/>
          <w:szCs w:val="24"/>
        </w:rPr>
        <w:t>j</w:t>
      </w:r>
      <w:r w:rsidR="0050762E">
        <w:rPr>
          <w:sz w:val="24"/>
          <w:szCs w:val="24"/>
        </w:rPr>
        <w:t>.</w:t>
      </w:r>
      <w:r w:rsidR="0050762E">
        <w:rPr>
          <w:sz w:val="24"/>
          <w:szCs w:val="24"/>
        </w:rPr>
        <w:tab/>
        <w:t>Approve Minutes from the February 23</w:t>
      </w:r>
      <w:r w:rsidR="0050762E" w:rsidRPr="0050762E">
        <w:rPr>
          <w:sz w:val="24"/>
          <w:szCs w:val="24"/>
          <w:vertAlign w:val="superscript"/>
        </w:rPr>
        <w:t>rd</w:t>
      </w:r>
      <w:r w:rsidR="007E707E">
        <w:rPr>
          <w:sz w:val="24"/>
          <w:szCs w:val="24"/>
          <w:vertAlign w:val="superscript"/>
        </w:rPr>
        <w:t>,</w:t>
      </w:r>
      <w:r w:rsidR="0050762E">
        <w:rPr>
          <w:sz w:val="24"/>
          <w:szCs w:val="24"/>
        </w:rPr>
        <w:t xml:space="preserve"> 2026 City Council Meeting.</w:t>
      </w:r>
    </w:p>
    <w:p w14:paraId="3391B37D" w14:textId="2713D347" w:rsidR="00352787" w:rsidRDefault="008D72F2" w:rsidP="001A18CB">
      <w:pPr>
        <w:rPr>
          <w:sz w:val="24"/>
          <w:szCs w:val="24"/>
        </w:rPr>
      </w:pPr>
      <w:r>
        <w:rPr>
          <w:sz w:val="24"/>
          <w:szCs w:val="24"/>
        </w:rPr>
        <w:t>k</w:t>
      </w:r>
      <w:r w:rsidR="00352787">
        <w:rPr>
          <w:sz w:val="24"/>
          <w:szCs w:val="24"/>
        </w:rPr>
        <w:t>.</w:t>
      </w:r>
      <w:r w:rsidR="00352787">
        <w:rPr>
          <w:sz w:val="24"/>
          <w:szCs w:val="24"/>
        </w:rPr>
        <w:tab/>
        <w:t>Approve Lateral Transfer J. Gilbert from Gas Department to Street Department</w:t>
      </w:r>
    </w:p>
    <w:p w14:paraId="14259474" w14:textId="2B292854" w:rsidR="00514DB6" w:rsidRDefault="008D72F2" w:rsidP="001A18CB">
      <w:pPr>
        <w:rPr>
          <w:sz w:val="24"/>
          <w:szCs w:val="24"/>
        </w:rPr>
      </w:pPr>
      <w:r>
        <w:rPr>
          <w:sz w:val="24"/>
          <w:szCs w:val="24"/>
        </w:rPr>
        <w:t>l</w:t>
      </w:r>
      <w:r w:rsidR="00514DB6">
        <w:rPr>
          <w:sz w:val="24"/>
          <w:szCs w:val="24"/>
        </w:rPr>
        <w:t>.</w:t>
      </w:r>
      <w:r w:rsidR="00514DB6">
        <w:rPr>
          <w:sz w:val="24"/>
          <w:szCs w:val="24"/>
        </w:rPr>
        <w:tab/>
      </w:r>
      <w:r w:rsidR="0050762E" w:rsidRPr="0050762E">
        <w:rPr>
          <w:sz w:val="24"/>
          <w:szCs w:val="24"/>
        </w:rPr>
        <w:t>Appoint John Price Jr. to the Planning Commission</w:t>
      </w:r>
    </w:p>
    <w:p w14:paraId="2E4590BA" w14:textId="48E232BA" w:rsidR="00352787" w:rsidRDefault="008D72F2" w:rsidP="001A18CB">
      <w:pPr>
        <w:rPr>
          <w:sz w:val="24"/>
          <w:szCs w:val="24"/>
        </w:rPr>
      </w:pPr>
      <w:r>
        <w:rPr>
          <w:sz w:val="24"/>
          <w:szCs w:val="24"/>
        </w:rPr>
        <w:t>m</w:t>
      </w:r>
      <w:r w:rsidR="00352787">
        <w:rPr>
          <w:sz w:val="24"/>
          <w:szCs w:val="24"/>
        </w:rPr>
        <w:t>.</w:t>
      </w:r>
      <w:r w:rsidR="00352787">
        <w:rPr>
          <w:sz w:val="24"/>
          <w:szCs w:val="24"/>
        </w:rPr>
        <w:tab/>
        <w:t>Approve 2026 Brodstone Healthcare Wellness Expo Closure Request M</w:t>
      </w:r>
      <w:r w:rsidR="00A02E45">
        <w:rPr>
          <w:sz w:val="24"/>
          <w:szCs w:val="24"/>
        </w:rPr>
        <w:t>ar</w:t>
      </w:r>
      <w:r w:rsidR="00352787">
        <w:rPr>
          <w:sz w:val="24"/>
          <w:szCs w:val="24"/>
        </w:rPr>
        <w:t>ch 28</w:t>
      </w:r>
      <w:r w:rsidR="00352787" w:rsidRPr="00352787">
        <w:rPr>
          <w:sz w:val="24"/>
          <w:szCs w:val="24"/>
          <w:vertAlign w:val="superscript"/>
        </w:rPr>
        <w:t>th</w:t>
      </w:r>
      <w:r w:rsidR="00352787">
        <w:rPr>
          <w:sz w:val="24"/>
          <w:szCs w:val="24"/>
        </w:rPr>
        <w:t xml:space="preserve"> from 9:00am -12</w:t>
      </w:r>
      <w:r w:rsidR="009164C0">
        <w:rPr>
          <w:sz w:val="24"/>
          <w:szCs w:val="24"/>
        </w:rPr>
        <w:t>:00</w:t>
      </w:r>
      <w:r w:rsidR="00352787">
        <w:rPr>
          <w:sz w:val="24"/>
          <w:szCs w:val="24"/>
        </w:rPr>
        <w:t>pm</w:t>
      </w:r>
    </w:p>
    <w:p w14:paraId="0E1DB582" w14:textId="7AFC7087" w:rsidR="00D14CBC" w:rsidRDefault="008D72F2" w:rsidP="001A18CB">
      <w:pPr>
        <w:rPr>
          <w:sz w:val="24"/>
          <w:szCs w:val="24"/>
        </w:rPr>
      </w:pPr>
      <w:r>
        <w:rPr>
          <w:sz w:val="24"/>
          <w:szCs w:val="24"/>
        </w:rPr>
        <w:t>n</w:t>
      </w:r>
      <w:r w:rsidR="00D14CBC">
        <w:rPr>
          <w:sz w:val="24"/>
          <w:szCs w:val="24"/>
        </w:rPr>
        <w:t>.</w:t>
      </w:r>
      <w:r w:rsidR="00D14CBC">
        <w:rPr>
          <w:sz w:val="24"/>
          <w:szCs w:val="24"/>
        </w:rPr>
        <w:tab/>
      </w:r>
      <w:r w:rsidR="00340A70">
        <w:rPr>
          <w:sz w:val="24"/>
          <w:szCs w:val="24"/>
        </w:rPr>
        <w:t xml:space="preserve">Approve SDL Superior Spirits LLC for </w:t>
      </w:r>
      <w:r w:rsidR="002468D5">
        <w:rPr>
          <w:sz w:val="24"/>
          <w:szCs w:val="24"/>
        </w:rPr>
        <w:t>May</w:t>
      </w:r>
      <w:r w:rsidR="00286910">
        <w:rPr>
          <w:sz w:val="24"/>
          <w:szCs w:val="24"/>
        </w:rPr>
        <w:t xml:space="preserve"> 23</w:t>
      </w:r>
      <w:r w:rsidR="00286910" w:rsidRPr="00286910">
        <w:rPr>
          <w:sz w:val="24"/>
          <w:szCs w:val="24"/>
          <w:vertAlign w:val="superscript"/>
        </w:rPr>
        <w:t>rd</w:t>
      </w:r>
      <w:r w:rsidR="002468D5">
        <w:rPr>
          <w:sz w:val="24"/>
          <w:szCs w:val="24"/>
        </w:rPr>
        <w:t xml:space="preserve"> </w:t>
      </w:r>
      <w:r w:rsidR="00340A70">
        <w:rPr>
          <w:sz w:val="24"/>
          <w:szCs w:val="24"/>
        </w:rPr>
        <w:t>at 4</w:t>
      </w:r>
      <w:r w:rsidR="00340A70" w:rsidRPr="00340A70">
        <w:rPr>
          <w:sz w:val="24"/>
          <w:szCs w:val="24"/>
          <w:vertAlign w:val="superscript"/>
        </w:rPr>
        <w:t>th</w:t>
      </w:r>
      <w:r w:rsidR="00340A70">
        <w:rPr>
          <w:sz w:val="24"/>
          <w:szCs w:val="24"/>
        </w:rPr>
        <w:t xml:space="preserve"> Street Square.</w:t>
      </w:r>
    </w:p>
    <w:p w14:paraId="6408529C" w14:textId="33FAD22D" w:rsidR="0050762E" w:rsidRDefault="008D72F2" w:rsidP="001A18CB">
      <w:pPr>
        <w:rPr>
          <w:sz w:val="24"/>
          <w:szCs w:val="24"/>
        </w:rPr>
      </w:pPr>
      <w:r>
        <w:rPr>
          <w:sz w:val="24"/>
          <w:szCs w:val="24"/>
        </w:rPr>
        <w:t>o</w:t>
      </w:r>
      <w:r w:rsidR="0050762E">
        <w:rPr>
          <w:sz w:val="24"/>
          <w:szCs w:val="24"/>
        </w:rPr>
        <w:t>.</w:t>
      </w:r>
      <w:r w:rsidR="0050762E">
        <w:rPr>
          <w:sz w:val="24"/>
          <w:szCs w:val="24"/>
        </w:rPr>
        <w:tab/>
      </w:r>
      <w:r w:rsidR="00F52D31">
        <w:rPr>
          <w:sz w:val="24"/>
          <w:szCs w:val="24"/>
        </w:rPr>
        <w:t>Approve the reservation request for Church in Park on Sunday,</w:t>
      </w:r>
      <w:r w:rsidR="00F52D31" w:rsidRPr="00F52D31">
        <w:rPr>
          <w:sz w:val="24"/>
          <w:szCs w:val="24"/>
        </w:rPr>
        <w:t xml:space="preserve"> May 24</w:t>
      </w:r>
      <w:r w:rsidR="00F52D31" w:rsidRPr="00F52D31">
        <w:rPr>
          <w:sz w:val="24"/>
          <w:szCs w:val="24"/>
          <w:vertAlign w:val="superscript"/>
        </w:rPr>
        <w:t>th</w:t>
      </w:r>
      <w:r w:rsidR="00F52D31">
        <w:rPr>
          <w:sz w:val="24"/>
          <w:szCs w:val="24"/>
        </w:rPr>
        <w:t>.</w:t>
      </w:r>
    </w:p>
    <w:p w14:paraId="031F512C" w14:textId="010967A9" w:rsidR="00CC5005" w:rsidRDefault="008D72F2" w:rsidP="001A18CB">
      <w:pPr>
        <w:rPr>
          <w:sz w:val="24"/>
          <w:szCs w:val="24"/>
        </w:rPr>
      </w:pPr>
      <w:r>
        <w:rPr>
          <w:sz w:val="24"/>
          <w:szCs w:val="24"/>
        </w:rPr>
        <w:t>p</w:t>
      </w:r>
      <w:r w:rsidR="00CC5005">
        <w:rPr>
          <w:sz w:val="24"/>
          <w:szCs w:val="24"/>
        </w:rPr>
        <w:t>.</w:t>
      </w:r>
      <w:r w:rsidR="00CC5005">
        <w:rPr>
          <w:sz w:val="24"/>
          <w:szCs w:val="24"/>
        </w:rPr>
        <w:tab/>
        <w:t>Approve Superior Mother’s Club Lincoln Park Request April 4</w:t>
      </w:r>
      <w:r w:rsidR="00CC5005" w:rsidRPr="00CC5005">
        <w:rPr>
          <w:sz w:val="24"/>
          <w:szCs w:val="24"/>
          <w:vertAlign w:val="superscript"/>
        </w:rPr>
        <w:t>th</w:t>
      </w:r>
      <w:r w:rsidR="00CC5005">
        <w:rPr>
          <w:sz w:val="24"/>
          <w:szCs w:val="24"/>
        </w:rPr>
        <w:t xml:space="preserve"> from 7:00 am to 10:00 am</w:t>
      </w:r>
    </w:p>
    <w:p w14:paraId="3F83744B" w14:textId="393513D4" w:rsidR="00CC5005" w:rsidRDefault="008D72F2" w:rsidP="001A18CB">
      <w:pPr>
        <w:rPr>
          <w:sz w:val="24"/>
          <w:szCs w:val="24"/>
        </w:rPr>
      </w:pPr>
      <w:r>
        <w:rPr>
          <w:sz w:val="24"/>
          <w:szCs w:val="24"/>
        </w:rPr>
        <w:t>q</w:t>
      </w:r>
      <w:r w:rsidR="00CC5005">
        <w:rPr>
          <w:sz w:val="24"/>
          <w:szCs w:val="24"/>
        </w:rPr>
        <w:t>.</w:t>
      </w:r>
      <w:r w:rsidR="00CC5005">
        <w:rPr>
          <w:sz w:val="24"/>
          <w:szCs w:val="24"/>
        </w:rPr>
        <w:tab/>
        <w:t>Approve Superior Living Faith Fellowship Church, Lincoln Park Request April 4</w:t>
      </w:r>
      <w:r w:rsidR="00CC5005" w:rsidRPr="00CC5005">
        <w:rPr>
          <w:sz w:val="24"/>
          <w:szCs w:val="24"/>
          <w:vertAlign w:val="superscript"/>
        </w:rPr>
        <w:t>th</w:t>
      </w:r>
      <w:r w:rsidR="00CC5005">
        <w:rPr>
          <w:sz w:val="24"/>
          <w:szCs w:val="24"/>
          <w:vertAlign w:val="superscript"/>
        </w:rPr>
        <w:t>,</w:t>
      </w:r>
      <w:r w:rsidR="00CC5005">
        <w:rPr>
          <w:sz w:val="24"/>
          <w:szCs w:val="24"/>
        </w:rPr>
        <w:t xml:space="preserve"> 10:00am to 1:00pm</w:t>
      </w:r>
    </w:p>
    <w:p w14:paraId="4D9EE67C" w14:textId="614D6B6F" w:rsidR="0034338C" w:rsidRDefault="008D72F2" w:rsidP="006E4D30">
      <w:pPr>
        <w:rPr>
          <w:sz w:val="24"/>
          <w:szCs w:val="24"/>
        </w:rPr>
      </w:pPr>
      <w:r>
        <w:rPr>
          <w:sz w:val="24"/>
          <w:szCs w:val="24"/>
        </w:rPr>
        <w:t>r</w:t>
      </w:r>
      <w:r w:rsidR="00885DE9">
        <w:rPr>
          <w:sz w:val="24"/>
          <w:szCs w:val="24"/>
        </w:rPr>
        <w:t>.</w:t>
      </w:r>
      <w:r w:rsidR="00AC3ACB">
        <w:rPr>
          <w:sz w:val="24"/>
          <w:szCs w:val="24"/>
        </w:rPr>
        <w:tab/>
        <w:t>Any Additional Claims</w:t>
      </w:r>
      <w:r w:rsidR="00885DE9">
        <w:rPr>
          <w:sz w:val="24"/>
          <w:szCs w:val="24"/>
        </w:rPr>
        <w:tab/>
      </w:r>
    </w:p>
    <w:p w14:paraId="331DC0FD" w14:textId="77777777" w:rsidR="001D696E" w:rsidRPr="005F5AED" w:rsidRDefault="001D696E" w:rsidP="0039015A">
      <w:pPr>
        <w:rPr>
          <w:sz w:val="24"/>
          <w:szCs w:val="24"/>
        </w:rPr>
      </w:pPr>
    </w:p>
    <w:p w14:paraId="1FBDC296" w14:textId="594C3719" w:rsidR="005525E3" w:rsidRDefault="005525E3" w:rsidP="0039015A">
      <w:pPr>
        <w:rPr>
          <w:sz w:val="24"/>
          <w:szCs w:val="24"/>
        </w:rPr>
      </w:pPr>
      <w:r>
        <w:rPr>
          <w:sz w:val="24"/>
          <w:szCs w:val="24"/>
        </w:rPr>
        <w:t>The consent Agenda was approved by the council.</w:t>
      </w:r>
    </w:p>
    <w:p w14:paraId="75FAB76E" w14:textId="77777777" w:rsidR="005525E3" w:rsidRPr="005525E3" w:rsidRDefault="005525E3" w:rsidP="0039015A">
      <w:pPr>
        <w:rPr>
          <w:sz w:val="24"/>
          <w:szCs w:val="24"/>
        </w:rPr>
      </w:pPr>
    </w:p>
    <w:p w14:paraId="62C6F278" w14:textId="64509728" w:rsidR="000359C7" w:rsidRPr="00514DB6" w:rsidRDefault="002062FA" w:rsidP="00514DB6">
      <w:pPr>
        <w:ind w:left="720" w:hanging="720"/>
        <w:rPr>
          <w:b/>
          <w:bCs/>
          <w:sz w:val="24"/>
          <w:szCs w:val="24"/>
          <w:u w:val="single"/>
        </w:rPr>
      </w:pPr>
      <w:r w:rsidRPr="006B686E">
        <w:rPr>
          <w:b/>
          <w:bCs/>
          <w:sz w:val="24"/>
          <w:szCs w:val="24"/>
          <w:u w:val="single"/>
        </w:rPr>
        <w:t>City Section:</w:t>
      </w:r>
    </w:p>
    <w:p w14:paraId="3C463247" w14:textId="7AF86DA8" w:rsidR="00F46C5B" w:rsidRPr="000359C7" w:rsidRDefault="00B83566" w:rsidP="000359C7">
      <w:pPr>
        <w:ind w:left="720" w:hanging="720"/>
        <w:rPr>
          <w:b/>
          <w:bCs/>
          <w:sz w:val="24"/>
          <w:szCs w:val="24"/>
        </w:rPr>
      </w:pPr>
      <w:r>
        <w:rPr>
          <w:sz w:val="24"/>
          <w:szCs w:val="24"/>
        </w:rPr>
        <w:lastRenderedPageBreak/>
        <w:tab/>
      </w:r>
      <w:r>
        <w:rPr>
          <w:b/>
          <w:bCs/>
          <w:sz w:val="24"/>
          <w:szCs w:val="24"/>
        </w:rPr>
        <w:t>Planning and Zoning:</w:t>
      </w:r>
    </w:p>
    <w:p w14:paraId="40A73955" w14:textId="5351D746" w:rsidR="005525E3" w:rsidRDefault="00514DB6" w:rsidP="00BB0C9E">
      <w:pPr>
        <w:rPr>
          <w:sz w:val="24"/>
          <w:szCs w:val="24"/>
        </w:rPr>
      </w:pPr>
      <w:r>
        <w:rPr>
          <w:sz w:val="24"/>
          <w:szCs w:val="24"/>
        </w:rPr>
        <w:t>1</w:t>
      </w:r>
      <w:r w:rsidR="009D51F0">
        <w:rPr>
          <w:sz w:val="24"/>
          <w:szCs w:val="24"/>
        </w:rPr>
        <w:t>.</w:t>
      </w:r>
      <w:r w:rsidR="009D51F0">
        <w:rPr>
          <w:sz w:val="24"/>
          <w:szCs w:val="24"/>
        </w:rPr>
        <w:tab/>
      </w:r>
      <w:r w:rsidR="004455A8">
        <w:rPr>
          <w:sz w:val="24"/>
          <w:szCs w:val="24"/>
        </w:rPr>
        <w:t xml:space="preserve">Ordinance – </w:t>
      </w:r>
      <w:r w:rsidR="00F050A8">
        <w:rPr>
          <w:sz w:val="24"/>
          <w:szCs w:val="24"/>
        </w:rPr>
        <w:t>1262</w:t>
      </w:r>
      <w:r w:rsidR="0089069D">
        <w:rPr>
          <w:sz w:val="24"/>
          <w:szCs w:val="24"/>
        </w:rPr>
        <w:t xml:space="preserve"> </w:t>
      </w:r>
      <w:r w:rsidR="00BB0C9E" w:rsidRPr="00BB0C9E">
        <w:rPr>
          <w:sz w:val="24"/>
          <w:szCs w:val="24"/>
        </w:rPr>
        <w:t>Non-Contiguous Annexation of Superior Country Club</w:t>
      </w:r>
      <w:r w:rsidR="002468D5">
        <w:rPr>
          <w:sz w:val="24"/>
          <w:szCs w:val="24"/>
        </w:rPr>
        <w:t>,</w:t>
      </w:r>
      <w:r w:rsidR="000359C7">
        <w:rPr>
          <w:sz w:val="24"/>
          <w:szCs w:val="24"/>
        </w:rPr>
        <w:t xml:space="preserve"> </w:t>
      </w:r>
      <w:r w:rsidR="002468D5">
        <w:rPr>
          <w:sz w:val="24"/>
          <w:szCs w:val="24"/>
        </w:rPr>
        <w:t>final</w:t>
      </w:r>
      <w:r w:rsidR="000359C7">
        <w:rPr>
          <w:sz w:val="24"/>
          <w:szCs w:val="24"/>
        </w:rPr>
        <w:t xml:space="preserve"> reading</w:t>
      </w:r>
      <w:r w:rsidR="005525E3">
        <w:rPr>
          <w:sz w:val="24"/>
          <w:szCs w:val="24"/>
        </w:rPr>
        <w:t xml:space="preserve"> approved by council</w:t>
      </w:r>
      <w:r w:rsidR="000359C7">
        <w:rPr>
          <w:sz w:val="24"/>
          <w:szCs w:val="24"/>
        </w:rPr>
        <w:t>.</w:t>
      </w:r>
      <w:r w:rsidR="00286910">
        <w:rPr>
          <w:sz w:val="24"/>
          <w:szCs w:val="24"/>
        </w:rPr>
        <w:t xml:space="preserve"> </w:t>
      </w:r>
    </w:p>
    <w:p w14:paraId="7DCB3284" w14:textId="1C8CE219" w:rsidR="005525E3" w:rsidRDefault="00514DB6" w:rsidP="001D791B">
      <w:pPr>
        <w:rPr>
          <w:sz w:val="24"/>
          <w:szCs w:val="24"/>
        </w:rPr>
      </w:pPr>
      <w:r>
        <w:rPr>
          <w:sz w:val="24"/>
          <w:szCs w:val="24"/>
        </w:rPr>
        <w:t>2</w:t>
      </w:r>
      <w:r w:rsidR="001D791B">
        <w:rPr>
          <w:sz w:val="24"/>
          <w:szCs w:val="24"/>
        </w:rPr>
        <w:t>.</w:t>
      </w:r>
      <w:r w:rsidR="001D791B">
        <w:rPr>
          <w:sz w:val="24"/>
          <w:szCs w:val="24"/>
        </w:rPr>
        <w:tab/>
      </w:r>
      <w:r w:rsidR="00A30DB9">
        <w:rPr>
          <w:sz w:val="24"/>
          <w:szCs w:val="24"/>
        </w:rPr>
        <w:t xml:space="preserve">Ordinance - </w:t>
      </w:r>
      <w:r w:rsidR="009701B7">
        <w:rPr>
          <w:sz w:val="24"/>
          <w:szCs w:val="24"/>
        </w:rPr>
        <w:t>1263</w:t>
      </w:r>
      <w:r w:rsidR="001D791B" w:rsidRPr="001D791B">
        <w:rPr>
          <w:sz w:val="24"/>
          <w:szCs w:val="24"/>
        </w:rPr>
        <w:t xml:space="preserve"> </w:t>
      </w:r>
      <w:r w:rsidR="00A30DB9">
        <w:rPr>
          <w:sz w:val="24"/>
          <w:szCs w:val="24"/>
        </w:rPr>
        <w:t xml:space="preserve">2026 </w:t>
      </w:r>
      <w:r w:rsidR="001D791B" w:rsidRPr="001D791B">
        <w:rPr>
          <w:sz w:val="24"/>
          <w:szCs w:val="24"/>
        </w:rPr>
        <w:t>Comprehensive Plan</w:t>
      </w:r>
      <w:r w:rsidR="00A30DB9">
        <w:rPr>
          <w:sz w:val="24"/>
          <w:szCs w:val="24"/>
        </w:rPr>
        <w:t xml:space="preserve"> and Future Land Use Map</w:t>
      </w:r>
      <w:r w:rsidR="002468D5">
        <w:rPr>
          <w:sz w:val="24"/>
          <w:szCs w:val="24"/>
        </w:rPr>
        <w:t xml:space="preserve"> 2</w:t>
      </w:r>
      <w:r w:rsidR="002468D5" w:rsidRPr="002468D5">
        <w:rPr>
          <w:sz w:val="24"/>
          <w:szCs w:val="24"/>
          <w:vertAlign w:val="superscript"/>
        </w:rPr>
        <w:t>nd</w:t>
      </w:r>
      <w:r w:rsidR="002468D5">
        <w:rPr>
          <w:sz w:val="24"/>
          <w:szCs w:val="24"/>
        </w:rPr>
        <w:t xml:space="preserve"> reading</w:t>
      </w:r>
      <w:r w:rsidR="005525E3">
        <w:rPr>
          <w:sz w:val="24"/>
          <w:szCs w:val="24"/>
        </w:rPr>
        <w:t xml:space="preserve"> approved by council</w:t>
      </w:r>
      <w:r w:rsidR="002468D5">
        <w:rPr>
          <w:sz w:val="24"/>
          <w:szCs w:val="24"/>
        </w:rPr>
        <w:t>.</w:t>
      </w:r>
    </w:p>
    <w:p w14:paraId="53C4A113" w14:textId="77777777" w:rsidR="002468D5" w:rsidRDefault="002468D5" w:rsidP="001D696E">
      <w:pPr>
        <w:rPr>
          <w:sz w:val="24"/>
          <w:szCs w:val="24"/>
        </w:rPr>
      </w:pPr>
    </w:p>
    <w:p w14:paraId="5EE632B4" w14:textId="75B10756" w:rsidR="00B83566" w:rsidRPr="00B83566" w:rsidRDefault="00B83566" w:rsidP="000359C7">
      <w:pPr>
        <w:rPr>
          <w:b/>
          <w:bCs/>
          <w:sz w:val="24"/>
          <w:szCs w:val="24"/>
        </w:rPr>
      </w:pPr>
      <w:r>
        <w:rPr>
          <w:sz w:val="24"/>
          <w:szCs w:val="24"/>
        </w:rPr>
        <w:tab/>
      </w:r>
      <w:r w:rsidRPr="00B83566">
        <w:rPr>
          <w:b/>
          <w:bCs/>
          <w:sz w:val="24"/>
          <w:szCs w:val="24"/>
        </w:rPr>
        <w:t>Community Development Agency:</w:t>
      </w:r>
    </w:p>
    <w:p w14:paraId="6BC16427" w14:textId="2007D520" w:rsidR="005525E3" w:rsidRDefault="00EB6FCF" w:rsidP="000359C7">
      <w:pPr>
        <w:rPr>
          <w:sz w:val="24"/>
          <w:szCs w:val="24"/>
        </w:rPr>
      </w:pPr>
      <w:r>
        <w:rPr>
          <w:sz w:val="24"/>
          <w:szCs w:val="24"/>
        </w:rPr>
        <w:t>3</w:t>
      </w:r>
      <w:r w:rsidR="00340A70">
        <w:rPr>
          <w:sz w:val="24"/>
          <w:szCs w:val="24"/>
        </w:rPr>
        <w:t>.</w:t>
      </w:r>
      <w:r w:rsidR="00340A70">
        <w:rPr>
          <w:sz w:val="24"/>
          <w:szCs w:val="24"/>
        </w:rPr>
        <w:tab/>
        <w:t xml:space="preserve">Resolution 2026-04 </w:t>
      </w:r>
      <w:r w:rsidR="005525E3">
        <w:rPr>
          <w:sz w:val="24"/>
          <w:szCs w:val="24"/>
        </w:rPr>
        <w:t>– Declare nuisance approved by council.</w:t>
      </w:r>
    </w:p>
    <w:p w14:paraId="536326F6" w14:textId="6787EB30" w:rsidR="005525E3" w:rsidRDefault="00EB6FCF" w:rsidP="000359C7">
      <w:pPr>
        <w:rPr>
          <w:sz w:val="24"/>
          <w:szCs w:val="24"/>
        </w:rPr>
      </w:pPr>
      <w:r>
        <w:rPr>
          <w:sz w:val="24"/>
          <w:szCs w:val="24"/>
        </w:rPr>
        <w:t>4</w:t>
      </w:r>
      <w:r w:rsidR="00340A70">
        <w:rPr>
          <w:sz w:val="24"/>
          <w:szCs w:val="24"/>
        </w:rPr>
        <w:t>.</w:t>
      </w:r>
      <w:r w:rsidR="00340A70">
        <w:rPr>
          <w:sz w:val="24"/>
          <w:szCs w:val="24"/>
        </w:rPr>
        <w:tab/>
        <w:t xml:space="preserve">Resolution 2026-05 </w:t>
      </w:r>
      <w:r w:rsidR="005525E3">
        <w:rPr>
          <w:sz w:val="24"/>
          <w:szCs w:val="24"/>
        </w:rPr>
        <w:t>–</w:t>
      </w:r>
      <w:r w:rsidR="00340A70">
        <w:rPr>
          <w:sz w:val="24"/>
          <w:szCs w:val="24"/>
        </w:rPr>
        <w:t xml:space="preserve"> </w:t>
      </w:r>
      <w:r w:rsidR="005525E3">
        <w:rPr>
          <w:sz w:val="24"/>
          <w:szCs w:val="24"/>
        </w:rPr>
        <w:t>Declare nuisance approved by council.</w:t>
      </w:r>
    </w:p>
    <w:p w14:paraId="65A1F7FD" w14:textId="038B1905" w:rsidR="005525E3" w:rsidRDefault="00EB6FCF" w:rsidP="000359C7">
      <w:pPr>
        <w:rPr>
          <w:sz w:val="24"/>
          <w:szCs w:val="24"/>
        </w:rPr>
      </w:pPr>
      <w:r>
        <w:rPr>
          <w:sz w:val="24"/>
          <w:szCs w:val="24"/>
        </w:rPr>
        <w:t>5</w:t>
      </w:r>
      <w:r w:rsidR="00080214">
        <w:rPr>
          <w:sz w:val="24"/>
          <w:szCs w:val="24"/>
        </w:rPr>
        <w:t xml:space="preserve">. </w:t>
      </w:r>
      <w:r w:rsidR="00080214">
        <w:rPr>
          <w:sz w:val="24"/>
          <w:szCs w:val="24"/>
        </w:rPr>
        <w:tab/>
        <w:t>Resolution 2026-</w:t>
      </w:r>
      <w:r w:rsidR="005525E3">
        <w:rPr>
          <w:sz w:val="24"/>
          <w:szCs w:val="24"/>
        </w:rPr>
        <w:t>24</w:t>
      </w:r>
      <w:r w:rsidR="00080214">
        <w:rPr>
          <w:sz w:val="24"/>
          <w:szCs w:val="24"/>
        </w:rPr>
        <w:t xml:space="preserve"> Loan to Midtown Manor</w:t>
      </w:r>
      <w:r w:rsidR="005525E3">
        <w:rPr>
          <w:sz w:val="24"/>
          <w:szCs w:val="24"/>
        </w:rPr>
        <w:t xml:space="preserve"> approved by council.</w:t>
      </w:r>
    </w:p>
    <w:p w14:paraId="04E9507B" w14:textId="77777777" w:rsidR="00080214" w:rsidRDefault="00080214" w:rsidP="000359C7">
      <w:pPr>
        <w:rPr>
          <w:sz w:val="24"/>
          <w:szCs w:val="24"/>
        </w:rPr>
      </w:pPr>
    </w:p>
    <w:p w14:paraId="2B73C16E" w14:textId="0151ED5A" w:rsidR="00352787" w:rsidRDefault="00352787" w:rsidP="000359C7">
      <w:pPr>
        <w:rPr>
          <w:b/>
          <w:bCs/>
          <w:sz w:val="24"/>
          <w:szCs w:val="24"/>
        </w:rPr>
      </w:pPr>
      <w:r>
        <w:rPr>
          <w:sz w:val="24"/>
          <w:szCs w:val="24"/>
        </w:rPr>
        <w:tab/>
      </w:r>
      <w:r>
        <w:rPr>
          <w:b/>
          <w:bCs/>
          <w:sz w:val="24"/>
          <w:szCs w:val="24"/>
        </w:rPr>
        <w:t>Public Relations:</w:t>
      </w:r>
    </w:p>
    <w:p w14:paraId="2F422BD0" w14:textId="2E0C6AD7" w:rsidR="00352787" w:rsidRDefault="00352787" w:rsidP="000359C7">
      <w:pPr>
        <w:rPr>
          <w:sz w:val="24"/>
          <w:szCs w:val="24"/>
        </w:rPr>
      </w:pPr>
      <w:r>
        <w:rPr>
          <w:sz w:val="24"/>
          <w:szCs w:val="24"/>
        </w:rPr>
        <w:t>6.</w:t>
      </w:r>
      <w:r>
        <w:rPr>
          <w:sz w:val="24"/>
          <w:szCs w:val="24"/>
        </w:rPr>
        <w:tab/>
        <w:t>Superior Spark Funding Proposal</w:t>
      </w:r>
      <w:r w:rsidR="005525E3">
        <w:rPr>
          <w:sz w:val="24"/>
          <w:szCs w:val="24"/>
        </w:rPr>
        <w:t xml:space="preserve"> - $12,000.00 approved by council.</w:t>
      </w:r>
    </w:p>
    <w:p w14:paraId="1800865C" w14:textId="77777777" w:rsidR="00352787" w:rsidRPr="00352787" w:rsidRDefault="00352787" w:rsidP="000359C7">
      <w:pPr>
        <w:rPr>
          <w:sz w:val="24"/>
          <w:szCs w:val="24"/>
        </w:rPr>
      </w:pPr>
    </w:p>
    <w:p w14:paraId="3A45B3DD" w14:textId="0A3B5971" w:rsidR="00C652F0" w:rsidRDefault="00C652F0" w:rsidP="000359C7">
      <w:pPr>
        <w:rPr>
          <w:b/>
          <w:bCs/>
          <w:sz w:val="24"/>
          <w:szCs w:val="24"/>
        </w:rPr>
      </w:pPr>
      <w:r>
        <w:rPr>
          <w:sz w:val="24"/>
          <w:szCs w:val="24"/>
        </w:rPr>
        <w:tab/>
      </w:r>
      <w:r>
        <w:rPr>
          <w:b/>
          <w:bCs/>
          <w:sz w:val="24"/>
          <w:szCs w:val="24"/>
        </w:rPr>
        <w:t>Parks, Pool, Cemetery, and Trees:</w:t>
      </w:r>
    </w:p>
    <w:p w14:paraId="0FCAA6DE" w14:textId="704CEC5E" w:rsidR="005525E3" w:rsidRDefault="00352787" w:rsidP="000359C7">
      <w:pPr>
        <w:rPr>
          <w:sz w:val="24"/>
          <w:szCs w:val="24"/>
        </w:rPr>
      </w:pPr>
      <w:r>
        <w:rPr>
          <w:sz w:val="24"/>
          <w:szCs w:val="24"/>
        </w:rPr>
        <w:t>7</w:t>
      </w:r>
      <w:r w:rsidR="00340A70">
        <w:rPr>
          <w:sz w:val="24"/>
          <w:szCs w:val="24"/>
        </w:rPr>
        <w:t>.</w:t>
      </w:r>
      <w:r w:rsidR="00340A70">
        <w:rPr>
          <w:sz w:val="24"/>
          <w:szCs w:val="24"/>
        </w:rPr>
        <w:tab/>
        <w:t>Year One Superior Stewardship Grant Tree List</w:t>
      </w:r>
      <w:r w:rsidR="005525E3">
        <w:rPr>
          <w:sz w:val="24"/>
          <w:szCs w:val="24"/>
        </w:rPr>
        <w:t xml:space="preserve"> approved by council.</w:t>
      </w:r>
    </w:p>
    <w:p w14:paraId="28366E45" w14:textId="0C7F500A" w:rsidR="00CC422D" w:rsidRDefault="00352787" w:rsidP="000359C7">
      <w:pPr>
        <w:rPr>
          <w:sz w:val="24"/>
          <w:szCs w:val="24"/>
        </w:rPr>
      </w:pPr>
      <w:r>
        <w:rPr>
          <w:sz w:val="24"/>
          <w:szCs w:val="24"/>
        </w:rPr>
        <w:t>8</w:t>
      </w:r>
      <w:r w:rsidR="00CC422D">
        <w:rPr>
          <w:sz w:val="24"/>
          <w:szCs w:val="24"/>
        </w:rPr>
        <w:t>.</w:t>
      </w:r>
      <w:r w:rsidR="00CC422D">
        <w:rPr>
          <w:sz w:val="24"/>
          <w:szCs w:val="24"/>
        </w:rPr>
        <w:tab/>
        <w:t>Approve Payment to Outdoor Recreation Products</w:t>
      </w:r>
      <w:r w:rsidR="005525E3">
        <w:rPr>
          <w:sz w:val="24"/>
          <w:szCs w:val="24"/>
        </w:rPr>
        <w:t xml:space="preserve"> approved by council.</w:t>
      </w:r>
    </w:p>
    <w:p w14:paraId="30645E3F" w14:textId="34D72B03" w:rsidR="005525E3" w:rsidRDefault="00352787" w:rsidP="000359C7">
      <w:pPr>
        <w:rPr>
          <w:sz w:val="24"/>
          <w:szCs w:val="24"/>
        </w:rPr>
      </w:pPr>
      <w:r>
        <w:rPr>
          <w:sz w:val="24"/>
          <w:szCs w:val="24"/>
        </w:rPr>
        <w:t>9</w:t>
      </w:r>
      <w:r w:rsidR="00CC422D">
        <w:rPr>
          <w:sz w:val="24"/>
          <w:szCs w:val="24"/>
        </w:rPr>
        <w:t>.</w:t>
      </w:r>
      <w:r w:rsidR="00CC422D">
        <w:rPr>
          <w:sz w:val="24"/>
          <w:szCs w:val="24"/>
        </w:rPr>
        <w:tab/>
      </w:r>
      <w:r w:rsidR="00CC5005">
        <w:rPr>
          <w:sz w:val="24"/>
          <w:szCs w:val="24"/>
        </w:rPr>
        <w:t>Approval of request for CDBG Funds Draw #16</w:t>
      </w:r>
      <w:r w:rsidR="005525E3">
        <w:rPr>
          <w:sz w:val="24"/>
          <w:szCs w:val="24"/>
        </w:rPr>
        <w:t xml:space="preserve"> approved by council.</w:t>
      </w:r>
    </w:p>
    <w:p w14:paraId="7DD2B322" w14:textId="77777777" w:rsidR="00EB6FCF" w:rsidRDefault="00EB6FCF" w:rsidP="000359C7">
      <w:pPr>
        <w:rPr>
          <w:sz w:val="24"/>
          <w:szCs w:val="24"/>
        </w:rPr>
      </w:pPr>
    </w:p>
    <w:p w14:paraId="05C07D93" w14:textId="5F0337DA" w:rsidR="00EB6FCF" w:rsidRDefault="00EB6FCF" w:rsidP="000359C7">
      <w:pPr>
        <w:rPr>
          <w:b/>
          <w:bCs/>
          <w:sz w:val="24"/>
          <w:szCs w:val="24"/>
        </w:rPr>
      </w:pPr>
      <w:r>
        <w:rPr>
          <w:sz w:val="24"/>
          <w:szCs w:val="24"/>
        </w:rPr>
        <w:tab/>
      </w:r>
      <w:r>
        <w:rPr>
          <w:b/>
          <w:bCs/>
          <w:sz w:val="24"/>
          <w:szCs w:val="24"/>
        </w:rPr>
        <w:t>Police, Public Safety:</w:t>
      </w:r>
    </w:p>
    <w:p w14:paraId="37526818" w14:textId="37B6CC95" w:rsidR="00CC422D" w:rsidRDefault="00352787" w:rsidP="000359C7">
      <w:pPr>
        <w:rPr>
          <w:sz w:val="24"/>
          <w:szCs w:val="24"/>
        </w:rPr>
      </w:pPr>
      <w:r>
        <w:rPr>
          <w:sz w:val="24"/>
          <w:szCs w:val="24"/>
        </w:rPr>
        <w:t>10</w:t>
      </w:r>
      <w:r w:rsidR="00EB6FCF" w:rsidRPr="00EB6FCF">
        <w:rPr>
          <w:sz w:val="24"/>
          <w:szCs w:val="24"/>
        </w:rPr>
        <w:t>.</w:t>
      </w:r>
      <w:r w:rsidR="00EB6FCF" w:rsidRPr="00EB6FCF">
        <w:rPr>
          <w:sz w:val="24"/>
          <w:szCs w:val="24"/>
        </w:rPr>
        <w:tab/>
        <w:t xml:space="preserve">Ordinance – XXXX Superior Resident Vehicle Parking </w:t>
      </w:r>
      <w:r w:rsidR="00EB6FCF">
        <w:rPr>
          <w:sz w:val="24"/>
          <w:szCs w:val="24"/>
        </w:rPr>
        <w:t>Discussion Only</w:t>
      </w:r>
      <w:r w:rsidR="005525E3">
        <w:rPr>
          <w:sz w:val="24"/>
          <w:szCs w:val="24"/>
        </w:rPr>
        <w:t>, no action by council.</w:t>
      </w:r>
    </w:p>
    <w:p w14:paraId="05A7FFD4" w14:textId="77777777" w:rsidR="00340A70" w:rsidRDefault="00340A70" w:rsidP="000359C7">
      <w:pPr>
        <w:rPr>
          <w:sz w:val="24"/>
          <w:szCs w:val="24"/>
        </w:rPr>
      </w:pPr>
    </w:p>
    <w:p w14:paraId="4947C709" w14:textId="0673E564" w:rsidR="000359C7" w:rsidRDefault="00B83566" w:rsidP="0089069D">
      <w:pPr>
        <w:ind w:left="720" w:hanging="720"/>
        <w:rPr>
          <w:b/>
          <w:bCs/>
          <w:sz w:val="24"/>
          <w:szCs w:val="24"/>
        </w:rPr>
      </w:pPr>
      <w:r>
        <w:rPr>
          <w:sz w:val="24"/>
          <w:szCs w:val="24"/>
        </w:rPr>
        <w:tab/>
      </w:r>
      <w:r w:rsidR="003E7176">
        <w:rPr>
          <w:b/>
          <w:bCs/>
          <w:sz w:val="24"/>
          <w:szCs w:val="24"/>
        </w:rPr>
        <w:t>Administration</w:t>
      </w:r>
      <w:r w:rsidR="000359C7">
        <w:rPr>
          <w:b/>
          <w:bCs/>
          <w:sz w:val="24"/>
          <w:szCs w:val="24"/>
        </w:rPr>
        <w:t>:</w:t>
      </w:r>
    </w:p>
    <w:p w14:paraId="1E5696B8" w14:textId="0E003BD6" w:rsidR="005525E3" w:rsidRPr="00340A70" w:rsidRDefault="00CC5005" w:rsidP="005F5AED">
      <w:pPr>
        <w:ind w:left="720" w:hanging="720"/>
        <w:rPr>
          <w:sz w:val="24"/>
          <w:szCs w:val="24"/>
        </w:rPr>
      </w:pPr>
      <w:r>
        <w:rPr>
          <w:sz w:val="24"/>
          <w:szCs w:val="24"/>
        </w:rPr>
        <w:t>1</w:t>
      </w:r>
      <w:r w:rsidR="00352787">
        <w:rPr>
          <w:sz w:val="24"/>
          <w:szCs w:val="24"/>
        </w:rPr>
        <w:t>1</w:t>
      </w:r>
      <w:r w:rsidR="00340A70">
        <w:rPr>
          <w:sz w:val="24"/>
          <w:szCs w:val="24"/>
        </w:rPr>
        <w:t>.</w:t>
      </w:r>
      <w:r w:rsidR="00340A70">
        <w:rPr>
          <w:sz w:val="24"/>
          <w:szCs w:val="24"/>
        </w:rPr>
        <w:tab/>
        <w:t>Elected Official IT Training</w:t>
      </w:r>
      <w:r w:rsidR="005525E3">
        <w:rPr>
          <w:sz w:val="24"/>
          <w:szCs w:val="24"/>
        </w:rPr>
        <w:t xml:space="preserve"> discussion only, no action by council.</w:t>
      </w:r>
    </w:p>
    <w:p w14:paraId="2A18EFB7" w14:textId="15E03CCF" w:rsidR="00286EEA" w:rsidRDefault="00286EEA" w:rsidP="00286EEA">
      <w:pPr>
        <w:rPr>
          <w:sz w:val="24"/>
          <w:szCs w:val="24"/>
        </w:rPr>
      </w:pPr>
    </w:p>
    <w:p w14:paraId="2B5E4565" w14:textId="1DB64E55" w:rsidR="002062FA" w:rsidRDefault="002062FA" w:rsidP="001A18CB">
      <w:pPr>
        <w:rPr>
          <w:b/>
          <w:bCs/>
          <w:sz w:val="24"/>
          <w:szCs w:val="24"/>
          <w:u w:val="single"/>
        </w:rPr>
      </w:pPr>
      <w:r w:rsidRPr="00E35556">
        <w:rPr>
          <w:b/>
          <w:bCs/>
          <w:sz w:val="24"/>
          <w:szCs w:val="24"/>
          <w:u w:val="single"/>
        </w:rPr>
        <w:t>Public Comment</w:t>
      </w:r>
      <w:r w:rsidR="006E4D30">
        <w:rPr>
          <w:b/>
          <w:bCs/>
          <w:sz w:val="24"/>
          <w:szCs w:val="24"/>
          <w:u w:val="single"/>
        </w:rPr>
        <w:t>:</w:t>
      </w:r>
    </w:p>
    <w:p w14:paraId="18AA9E6B" w14:textId="36EC4E10" w:rsidR="00A31618" w:rsidRPr="00A31618" w:rsidRDefault="00A31618" w:rsidP="001A18CB">
      <w:pPr>
        <w:rPr>
          <w:i/>
          <w:iCs/>
          <w:sz w:val="20"/>
          <w:szCs w:val="20"/>
        </w:rPr>
      </w:pPr>
      <w:r>
        <w:rPr>
          <w:i/>
          <w:iCs/>
          <w:sz w:val="20"/>
          <w:szCs w:val="20"/>
        </w:rPr>
        <w:t>Comments shall be 5 minutes in length and not</w:t>
      </w:r>
      <w:r w:rsidR="009F0F21">
        <w:rPr>
          <w:i/>
          <w:iCs/>
          <w:sz w:val="20"/>
          <w:szCs w:val="20"/>
        </w:rPr>
        <w:t xml:space="preserve"> pertaining to the agenda items. </w:t>
      </w:r>
    </w:p>
    <w:p w14:paraId="5F9C1328" w14:textId="77777777" w:rsidR="00B91F1E" w:rsidRPr="00E35556" w:rsidRDefault="00B91F1E" w:rsidP="001A18CB">
      <w:pPr>
        <w:rPr>
          <w:b/>
          <w:bCs/>
          <w:sz w:val="24"/>
          <w:szCs w:val="24"/>
          <w:u w:val="single"/>
        </w:rPr>
      </w:pPr>
    </w:p>
    <w:p w14:paraId="7923B553" w14:textId="15A9D48D" w:rsidR="002062FA" w:rsidRPr="00E35556" w:rsidRDefault="002062FA" w:rsidP="001A18CB">
      <w:pPr>
        <w:rPr>
          <w:b/>
          <w:bCs/>
          <w:sz w:val="24"/>
          <w:szCs w:val="24"/>
          <w:u w:val="single"/>
        </w:rPr>
      </w:pPr>
      <w:r w:rsidRPr="00E35556">
        <w:rPr>
          <w:b/>
          <w:bCs/>
          <w:sz w:val="24"/>
          <w:szCs w:val="24"/>
          <w:u w:val="single"/>
        </w:rPr>
        <w:t>Committee Reports</w:t>
      </w:r>
      <w:r w:rsidR="006E4D30">
        <w:rPr>
          <w:b/>
          <w:bCs/>
          <w:sz w:val="24"/>
          <w:szCs w:val="24"/>
          <w:u w:val="single"/>
        </w:rPr>
        <w:t>:</w:t>
      </w:r>
    </w:p>
    <w:p w14:paraId="02527554" w14:textId="306BD149" w:rsidR="00FB3031" w:rsidRDefault="002062FA" w:rsidP="00FB3031">
      <w:pPr>
        <w:ind w:left="720"/>
        <w:rPr>
          <w:sz w:val="24"/>
          <w:szCs w:val="24"/>
        </w:rPr>
      </w:pPr>
      <w:r w:rsidRPr="00141E7B">
        <w:rPr>
          <w:sz w:val="24"/>
          <w:szCs w:val="24"/>
        </w:rPr>
        <w:t>Solid Waste</w:t>
      </w:r>
    </w:p>
    <w:p w14:paraId="4EAA83D2" w14:textId="4B727DD7" w:rsidR="00FB3031" w:rsidRPr="00FB3031" w:rsidRDefault="00FB3031" w:rsidP="00FB3031">
      <w:pPr>
        <w:numPr>
          <w:ilvl w:val="0"/>
          <w:numId w:val="11"/>
        </w:numPr>
        <w:rPr>
          <w:sz w:val="24"/>
          <w:szCs w:val="24"/>
        </w:rPr>
      </w:pPr>
      <w:r w:rsidRPr="00FB3031">
        <w:rPr>
          <w:sz w:val="24"/>
          <w:szCs w:val="24"/>
        </w:rPr>
        <w:t>There will be a </w:t>
      </w:r>
      <w:r w:rsidRPr="00FB3031">
        <w:rPr>
          <w:b/>
          <w:bCs/>
          <w:sz w:val="24"/>
          <w:szCs w:val="24"/>
        </w:rPr>
        <w:t>public hearing at the next council meeting</w:t>
      </w:r>
      <w:r w:rsidRPr="00FB3031">
        <w:rPr>
          <w:sz w:val="24"/>
          <w:szCs w:val="24"/>
        </w:rPr>
        <w:t> on:</w:t>
      </w:r>
    </w:p>
    <w:p w14:paraId="7E8FDBF0" w14:textId="77777777" w:rsidR="00FB3031" w:rsidRPr="00FB3031" w:rsidRDefault="00FB3031" w:rsidP="00FB3031">
      <w:pPr>
        <w:numPr>
          <w:ilvl w:val="1"/>
          <w:numId w:val="11"/>
        </w:numPr>
        <w:rPr>
          <w:sz w:val="24"/>
          <w:szCs w:val="24"/>
        </w:rPr>
      </w:pPr>
      <w:r w:rsidRPr="00FB3031">
        <w:rPr>
          <w:sz w:val="24"/>
          <w:szCs w:val="24"/>
        </w:rPr>
        <w:t>The City of Superior’s </w:t>
      </w:r>
      <w:r w:rsidRPr="00FB3031">
        <w:rPr>
          <w:b/>
          <w:bCs/>
          <w:sz w:val="24"/>
          <w:szCs w:val="24"/>
        </w:rPr>
        <w:t>Integrated Solid Waste Plan</w:t>
      </w:r>
    </w:p>
    <w:p w14:paraId="6FF57F6B" w14:textId="77777777" w:rsidR="00FB3031" w:rsidRPr="00FB3031" w:rsidRDefault="00FB3031" w:rsidP="00FB3031">
      <w:pPr>
        <w:numPr>
          <w:ilvl w:val="1"/>
          <w:numId w:val="11"/>
        </w:numPr>
        <w:rPr>
          <w:sz w:val="24"/>
          <w:szCs w:val="24"/>
        </w:rPr>
      </w:pPr>
      <w:r w:rsidRPr="00FB3031">
        <w:rPr>
          <w:b/>
          <w:bCs/>
          <w:sz w:val="24"/>
          <w:szCs w:val="24"/>
        </w:rPr>
        <w:t>Financial management plan</w:t>
      </w:r>
    </w:p>
    <w:p w14:paraId="3826282E" w14:textId="77777777" w:rsidR="00FB3031" w:rsidRPr="00FB3031" w:rsidRDefault="00FB3031" w:rsidP="00FB3031">
      <w:pPr>
        <w:numPr>
          <w:ilvl w:val="1"/>
          <w:numId w:val="11"/>
        </w:numPr>
        <w:rPr>
          <w:sz w:val="24"/>
          <w:szCs w:val="24"/>
        </w:rPr>
      </w:pPr>
      <w:r w:rsidRPr="00FB3031">
        <w:rPr>
          <w:b/>
          <w:bCs/>
          <w:sz w:val="24"/>
          <w:szCs w:val="24"/>
        </w:rPr>
        <w:t>Closure plan</w:t>
      </w:r>
    </w:p>
    <w:p w14:paraId="2AE02D60" w14:textId="77777777" w:rsidR="00FB3031" w:rsidRPr="00FB3031" w:rsidRDefault="00FB3031" w:rsidP="00FB3031">
      <w:pPr>
        <w:numPr>
          <w:ilvl w:val="1"/>
          <w:numId w:val="11"/>
        </w:numPr>
        <w:rPr>
          <w:sz w:val="24"/>
          <w:szCs w:val="24"/>
        </w:rPr>
      </w:pPr>
      <w:r w:rsidRPr="00FB3031">
        <w:rPr>
          <w:b/>
          <w:bCs/>
          <w:sz w:val="24"/>
          <w:szCs w:val="24"/>
        </w:rPr>
        <w:t>Location plan</w:t>
      </w:r>
      <w:r w:rsidRPr="00FB3031">
        <w:rPr>
          <w:sz w:val="24"/>
          <w:szCs w:val="24"/>
        </w:rPr>
        <w:t> related to the </w:t>
      </w:r>
      <w:r w:rsidRPr="00FB3031">
        <w:rPr>
          <w:b/>
          <w:bCs/>
          <w:sz w:val="24"/>
          <w:szCs w:val="24"/>
        </w:rPr>
        <w:t>proposed transfer station</w:t>
      </w:r>
    </w:p>
    <w:p w14:paraId="75398C58" w14:textId="77777777" w:rsidR="00FB3031" w:rsidRPr="00FB3031" w:rsidRDefault="00FB3031" w:rsidP="00FB3031">
      <w:pPr>
        <w:numPr>
          <w:ilvl w:val="0"/>
          <w:numId w:val="11"/>
        </w:numPr>
        <w:rPr>
          <w:sz w:val="24"/>
          <w:szCs w:val="24"/>
        </w:rPr>
      </w:pPr>
      <w:r w:rsidRPr="00FB3031">
        <w:rPr>
          <w:sz w:val="24"/>
          <w:szCs w:val="24"/>
        </w:rPr>
        <w:t>If the hearing goes smoothly (no major objections), the city will:</w:t>
      </w:r>
    </w:p>
    <w:p w14:paraId="3BCA0F52" w14:textId="77777777" w:rsidR="00FB3031" w:rsidRPr="00FB3031" w:rsidRDefault="00FB3031" w:rsidP="00FB3031">
      <w:pPr>
        <w:numPr>
          <w:ilvl w:val="1"/>
          <w:numId w:val="11"/>
        </w:numPr>
        <w:rPr>
          <w:sz w:val="24"/>
          <w:szCs w:val="24"/>
        </w:rPr>
      </w:pPr>
      <w:r w:rsidRPr="00FB3031">
        <w:rPr>
          <w:b/>
          <w:bCs/>
          <w:sz w:val="24"/>
          <w:szCs w:val="24"/>
        </w:rPr>
        <w:t>Submit permit applications to the state</w:t>
      </w:r>
    </w:p>
    <w:p w14:paraId="51BA804C" w14:textId="77777777" w:rsidR="00FB3031" w:rsidRPr="00FB3031" w:rsidRDefault="00FB3031" w:rsidP="00FB3031">
      <w:pPr>
        <w:numPr>
          <w:ilvl w:val="1"/>
          <w:numId w:val="11"/>
        </w:numPr>
        <w:rPr>
          <w:sz w:val="24"/>
          <w:szCs w:val="24"/>
        </w:rPr>
      </w:pPr>
      <w:r w:rsidRPr="00FB3031">
        <w:rPr>
          <w:sz w:val="24"/>
          <w:szCs w:val="24"/>
        </w:rPr>
        <w:t>Remain </w:t>
      </w:r>
      <w:r w:rsidRPr="00FB3031">
        <w:rPr>
          <w:b/>
          <w:bCs/>
          <w:sz w:val="24"/>
          <w:szCs w:val="24"/>
        </w:rPr>
        <w:t>on track to complete the process by fall</w:t>
      </w:r>
    </w:p>
    <w:p w14:paraId="7AD8D6B2" w14:textId="04C9F833" w:rsidR="00FB3031" w:rsidRPr="00FB3031" w:rsidRDefault="00FB3031" w:rsidP="00FB3031">
      <w:pPr>
        <w:numPr>
          <w:ilvl w:val="0"/>
          <w:numId w:val="11"/>
        </w:numPr>
        <w:rPr>
          <w:sz w:val="24"/>
          <w:szCs w:val="24"/>
        </w:rPr>
      </w:pPr>
      <w:r w:rsidRPr="00FB3031">
        <w:rPr>
          <w:b/>
          <w:bCs/>
          <w:sz w:val="24"/>
          <w:szCs w:val="24"/>
        </w:rPr>
        <w:t>Dumpster Days</w:t>
      </w:r>
      <w:r w:rsidR="00A07E74">
        <w:rPr>
          <w:b/>
          <w:bCs/>
          <w:sz w:val="24"/>
          <w:szCs w:val="24"/>
        </w:rPr>
        <w:t xml:space="preserve"> (Community-Wide Clean-Up Days)</w:t>
      </w:r>
      <w:r w:rsidRPr="00FB3031">
        <w:rPr>
          <w:sz w:val="24"/>
          <w:szCs w:val="24"/>
        </w:rPr>
        <w:t> are still scheduled for </w:t>
      </w:r>
      <w:r w:rsidRPr="00FB3031">
        <w:rPr>
          <w:b/>
          <w:bCs/>
          <w:sz w:val="24"/>
          <w:szCs w:val="24"/>
        </w:rPr>
        <w:t>May 1–2</w:t>
      </w:r>
      <w:r w:rsidRPr="00FB3031">
        <w:rPr>
          <w:sz w:val="24"/>
          <w:szCs w:val="24"/>
        </w:rPr>
        <w:t>.</w:t>
      </w:r>
    </w:p>
    <w:p w14:paraId="69F033D3" w14:textId="6BB16ADD" w:rsidR="002062FA" w:rsidRPr="00141E7B" w:rsidRDefault="002062FA" w:rsidP="001A18CB">
      <w:pPr>
        <w:rPr>
          <w:sz w:val="24"/>
          <w:szCs w:val="24"/>
        </w:rPr>
      </w:pPr>
    </w:p>
    <w:p w14:paraId="061D9242" w14:textId="4EB56BE4" w:rsidR="00044A77" w:rsidRDefault="002062FA" w:rsidP="00FB3031">
      <w:pPr>
        <w:ind w:left="720"/>
        <w:rPr>
          <w:sz w:val="24"/>
          <w:szCs w:val="24"/>
        </w:rPr>
      </w:pPr>
      <w:r w:rsidRPr="00141E7B">
        <w:rPr>
          <w:sz w:val="24"/>
          <w:szCs w:val="24"/>
        </w:rPr>
        <w:t>Finance</w:t>
      </w:r>
    </w:p>
    <w:p w14:paraId="7B8D0DE8" w14:textId="77777777" w:rsidR="00FB3031" w:rsidRPr="00FB3031" w:rsidRDefault="00FB3031" w:rsidP="00FB3031">
      <w:pPr>
        <w:numPr>
          <w:ilvl w:val="0"/>
          <w:numId w:val="12"/>
        </w:numPr>
        <w:rPr>
          <w:sz w:val="24"/>
          <w:szCs w:val="24"/>
        </w:rPr>
      </w:pPr>
      <w:r w:rsidRPr="00FB3031">
        <w:rPr>
          <w:sz w:val="24"/>
          <w:szCs w:val="24"/>
        </w:rPr>
        <w:t>End-of-year adjustments to the </w:t>
      </w:r>
      <w:r w:rsidRPr="00FB3031">
        <w:rPr>
          <w:b/>
          <w:bCs/>
          <w:sz w:val="24"/>
          <w:szCs w:val="24"/>
        </w:rPr>
        <w:t>Treasurer’s Reports</w:t>
      </w:r>
      <w:r w:rsidRPr="00FB3031">
        <w:rPr>
          <w:sz w:val="24"/>
          <w:szCs w:val="24"/>
        </w:rPr>
        <w:t> were completed and submitted.</w:t>
      </w:r>
    </w:p>
    <w:p w14:paraId="6D5B7564" w14:textId="77777777" w:rsidR="00FB3031" w:rsidRPr="00FB3031" w:rsidRDefault="00FB3031" w:rsidP="00FB3031">
      <w:pPr>
        <w:numPr>
          <w:ilvl w:val="0"/>
          <w:numId w:val="12"/>
        </w:numPr>
        <w:rPr>
          <w:sz w:val="24"/>
          <w:szCs w:val="24"/>
        </w:rPr>
      </w:pPr>
      <w:r w:rsidRPr="00FB3031">
        <w:rPr>
          <w:sz w:val="24"/>
          <w:szCs w:val="24"/>
        </w:rPr>
        <w:lastRenderedPageBreak/>
        <w:t>Council received </w:t>
      </w:r>
      <w:r w:rsidRPr="00FB3031">
        <w:rPr>
          <w:b/>
          <w:bCs/>
          <w:sz w:val="24"/>
          <w:szCs w:val="24"/>
        </w:rPr>
        <w:t>five Treasurer’s Reports</w:t>
      </w:r>
      <w:r w:rsidRPr="00FB3031">
        <w:rPr>
          <w:sz w:val="24"/>
          <w:szCs w:val="24"/>
        </w:rPr>
        <w:t> this month (backdated to </w:t>
      </w:r>
      <w:r w:rsidRPr="00FB3031">
        <w:rPr>
          <w:b/>
          <w:bCs/>
          <w:sz w:val="24"/>
          <w:szCs w:val="24"/>
        </w:rPr>
        <w:t>October</w:t>
      </w:r>
      <w:r w:rsidRPr="00FB3031">
        <w:rPr>
          <w:sz w:val="24"/>
          <w:szCs w:val="24"/>
        </w:rPr>
        <w:t> and updated each month forward).</w:t>
      </w:r>
    </w:p>
    <w:p w14:paraId="68B35DC2" w14:textId="6CF3E184" w:rsidR="00FB3031" w:rsidRPr="00FB3031" w:rsidRDefault="00FB3031" w:rsidP="00FB3031">
      <w:pPr>
        <w:numPr>
          <w:ilvl w:val="0"/>
          <w:numId w:val="12"/>
        </w:numPr>
        <w:rPr>
          <w:sz w:val="24"/>
          <w:szCs w:val="24"/>
        </w:rPr>
      </w:pPr>
      <w:r>
        <w:rPr>
          <w:sz w:val="24"/>
          <w:szCs w:val="24"/>
        </w:rPr>
        <w:t>With direction from AMGL, the city’s auditors, about $1,700</w:t>
      </w:r>
      <w:r w:rsidRPr="00FB3031">
        <w:rPr>
          <w:sz w:val="24"/>
          <w:szCs w:val="24"/>
        </w:rPr>
        <w:t> was reallocated across departments to true up accounts.</w:t>
      </w:r>
    </w:p>
    <w:p w14:paraId="4420D2FD" w14:textId="3DF1FBE7" w:rsidR="00FB3031" w:rsidRPr="00FB3031" w:rsidRDefault="00FB3031" w:rsidP="00FB3031">
      <w:pPr>
        <w:numPr>
          <w:ilvl w:val="0"/>
          <w:numId w:val="12"/>
        </w:numPr>
        <w:rPr>
          <w:sz w:val="24"/>
          <w:szCs w:val="24"/>
        </w:rPr>
      </w:pPr>
      <w:r w:rsidRPr="00FB3031">
        <w:rPr>
          <w:sz w:val="24"/>
          <w:szCs w:val="24"/>
        </w:rPr>
        <w:t>Three dormant funds are being </w:t>
      </w:r>
      <w:r w:rsidRPr="00FB3031">
        <w:rPr>
          <w:b/>
          <w:bCs/>
          <w:sz w:val="24"/>
          <w:szCs w:val="24"/>
        </w:rPr>
        <w:t>combined</w:t>
      </w:r>
      <w:r w:rsidRPr="00FB3031">
        <w:rPr>
          <w:b/>
          <w:bCs/>
          <w:sz w:val="24"/>
          <w:szCs w:val="24"/>
        </w:rPr>
        <w:t xml:space="preserve"> into their main department funds</w:t>
      </w:r>
      <w:r w:rsidRPr="00FB3031">
        <w:rPr>
          <w:sz w:val="24"/>
          <w:szCs w:val="24"/>
        </w:rPr>
        <w:t>:</w:t>
      </w:r>
    </w:p>
    <w:p w14:paraId="3A4B02E3" w14:textId="77777777" w:rsidR="00FB3031" w:rsidRPr="00FB3031" w:rsidRDefault="00FB3031" w:rsidP="00FB3031">
      <w:pPr>
        <w:numPr>
          <w:ilvl w:val="1"/>
          <w:numId w:val="12"/>
        </w:numPr>
        <w:rPr>
          <w:sz w:val="24"/>
          <w:szCs w:val="24"/>
        </w:rPr>
      </w:pPr>
      <w:r w:rsidRPr="00FB3031">
        <w:rPr>
          <w:b/>
          <w:bCs/>
          <w:sz w:val="24"/>
          <w:szCs w:val="24"/>
        </w:rPr>
        <w:t>DARE fund</w:t>
      </w:r>
      <w:r w:rsidRPr="00FB3031">
        <w:rPr>
          <w:sz w:val="24"/>
          <w:szCs w:val="24"/>
        </w:rPr>
        <w:t> → into </w:t>
      </w:r>
      <w:r w:rsidRPr="00FB3031">
        <w:rPr>
          <w:b/>
          <w:bCs/>
          <w:sz w:val="24"/>
          <w:szCs w:val="24"/>
        </w:rPr>
        <w:t>Police/Public Safety</w:t>
      </w:r>
      <w:r w:rsidRPr="00FB3031">
        <w:rPr>
          <w:sz w:val="24"/>
          <w:szCs w:val="24"/>
        </w:rPr>
        <w:t> general fund</w:t>
      </w:r>
    </w:p>
    <w:p w14:paraId="6ABA832C" w14:textId="77777777" w:rsidR="00FB3031" w:rsidRPr="00FB3031" w:rsidRDefault="00FB3031" w:rsidP="00FB3031">
      <w:pPr>
        <w:numPr>
          <w:ilvl w:val="1"/>
          <w:numId w:val="12"/>
        </w:numPr>
        <w:rPr>
          <w:sz w:val="24"/>
          <w:szCs w:val="24"/>
        </w:rPr>
      </w:pPr>
      <w:r w:rsidRPr="00FB3031">
        <w:rPr>
          <w:b/>
          <w:bCs/>
          <w:sz w:val="24"/>
          <w:szCs w:val="24"/>
        </w:rPr>
        <w:t>Two park-related funds</w:t>
      </w:r>
      <w:r w:rsidRPr="00FB3031">
        <w:rPr>
          <w:sz w:val="24"/>
          <w:szCs w:val="24"/>
        </w:rPr>
        <w:t> → into the </w:t>
      </w:r>
      <w:r w:rsidRPr="00FB3031">
        <w:rPr>
          <w:b/>
          <w:bCs/>
          <w:sz w:val="24"/>
          <w:szCs w:val="24"/>
        </w:rPr>
        <w:t>Parks general fund</w:t>
      </w:r>
    </w:p>
    <w:p w14:paraId="07F14A20" w14:textId="6AC9CA91" w:rsidR="00FB3031" w:rsidRPr="00FB3031" w:rsidRDefault="00FB3031" w:rsidP="00044A77">
      <w:pPr>
        <w:numPr>
          <w:ilvl w:val="0"/>
          <w:numId w:val="12"/>
        </w:numPr>
        <w:rPr>
          <w:sz w:val="24"/>
          <w:szCs w:val="24"/>
        </w:rPr>
      </w:pPr>
      <w:r w:rsidRPr="00FB3031">
        <w:rPr>
          <w:sz w:val="24"/>
          <w:szCs w:val="24"/>
        </w:rPr>
        <w:t>Reason: these accounts had </w:t>
      </w:r>
      <w:r w:rsidRPr="00FB3031">
        <w:rPr>
          <w:b/>
          <w:bCs/>
          <w:sz w:val="24"/>
          <w:szCs w:val="24"/>
        </w:rPr>
        <w:t>no movement for over 10 years</w:t>
      </w:r>
      <w:r w:rsidRPr="00FB3031">
        <w:rPr>
          <w:sz w:val="24"/>
          <w:szCs w:val="24"/>
        </w:rPr>
        <w:t>.</w:t>
      </w:r>
    </w:p>
    <w:p w14:paraId="28D422B7" w14:textId="0C631BB5" w:rsidR="002062FA" w:rsidRPr="00141E7B" w:rsidRDefault="002062FA" w:rsidP="00286EEA">
      <w:pPr>
        <w:ind w:firstLine="720"/>
        <w:rPr>
          <w:sz w:val="24"/>
          <w:szCs w:val="24"/>
        </w:rPr>
      </w:pPr>
      <w:r w:rsidRPr="00141E7B">
        <w:rPr>
          <w:sz w:val="24"/>
          <w:szCs w:val="24"/>
        </w:rPr>
        <w:t>Library</w:t>
      </w:r>
      <w:r w:rsidR="00A07E74">
        <w:rPr>
          <w:sz w:val="24"/>
          <w:szCs w:val="24"/>
        </w:rPr>
        <w:t xml:space="preserve"> - None</w:t>
      </w:r>
    </w:p>
    <w:p w14:paraId="6D44A111" w14:textId="5D811D72" w:rsidR="002062FA" w:rsidRPr="00141E7B" w:rsidRDefault="002062FA" w:rsidP="00FD0668">
      <w:pPr>
        <w:rPr>
          <w:sz w:val="24"/>
          <w:szCs w:val="24"/>
        </w:rPr>
      </w:pPr>
      <w:r w:rsidRPr="00141E7B">
        <w:rPr>
          <w:sz w:val="24"/>
          <w:szCs w:val="24"/>
        </w:rPr>
        <w:tab/>
        <w:t>Planning Commission</w:t>
      </w:r>
      <w:r w:rsidR="00A07E74">
        <w:rPr>
          <w:sz w:val="24"/>
          <w:szCs w:val="24"/>
        </w:rPr>
        <w:t xml:space="preserve"> - None</w:t>
      </w:r>
    </w:p>
    <w:p w14:paraId="4BA45BE4" w14:textId="718B70E7" w:rsidR="0034338C" w:rsidRDefault="002062FA" w:rsidP="00EA4168">
      <w:pPr>
        <w:rPr>
          <w:sz w:val="24"/>
          <w:szCs w:val="24"/>
        </w:rPr>
      </w:pPr>
      <w:r w:rsidRPr="00141E7B">
        <w:rPr>
          <w:sz w:val="24"/>
          <w:szCs w:val="24"/>
        </w:rPr>
        <w:tab/>
        <w:t>Health Board</w:t>
      </w:r>
      <w:r w:rsidR="00A07E74">
        <w:rPr>
          <w:sz w:val="24"/>
          <w:szCs w:val="24"/>
        </w:rPr>
        <w:t xml:space="preserve"> - None</w:t>
      </w:r>
    </w:p>
    <w:p w14:paraId="5B882C43" w14:textId="109FE358" w:rsidR="00D44FA9" w:rsidRDefault="002062FA" w:rsidP="00286EEA">
      <w:pPr>
        <w:ind w:firstLine="720"/>
        <w:rPr>
          <w:sz w:val="24"/>
          <w:szCs w:val="24"/>
        </w:rPr>
      </w:pPr>
      <w:r w:rsidRPr="00141E7B">
        <w:rPr>
          <w:sz w:val="24"/>
          <w:szCs w:val="24"/>
        </w:rPr>
        <w:t>Public Relations</w:t>
      </w:r>
      <w:r w:rsidR="00A07E74">
        <w:rPr>
          <w:sz w:val="24"/>
          <w:szCs w:val="24"/>
        </w:rPr>
        <w:t xml:space="preserve"> - None</w:t>
      </w:r>
    </w:p>
    <w:p w14:paraId="32558F4E" w14:textId="3B7CA283" w:rsidR="002062FA" w:rsidRDefault="002062FA" w:rsidP="00286EEA">
      <w:pPr>
        <w:ind w:firstLine="720"/>
        <w:rPr>
          <w:sz w:val="24"/>
          <w:szCs w:val="24"/>
        </w:rPr>
      </w:pPr>
      <w:r w:rsidRPr="00141E7B">
        <w:rPr>
          <w:sz w:val="24"/>
          <w:szCs w:val="24"/>
        </w:rPr>
        <w:t>Streets &amp; Alleys</w:t>
      </w:r>
      <w:r w:rsidR="00A07E74">
        <w:rPr>
          <w:sz w:val="24"/>
          <w:szCs w:val="24"/>
        </w:rPr>
        <w:t xml:space="preserve"> - None</w:t>
      </w:r>
    </w:p>
    <w:p w14:paraId="00D04C0F" w14:textId="77777777" w:rsidR="00FB3031" w:rsidRPr="00FB3031" w:rsidRDefault="00FB3031" w:rsidP="00FB3031">
      <w:pPr>
        <w:numPr>
          <w:ilvl w:val="0"/>
          <w:numId w:val="13"/>
        </w:numPr>
        <w:rPr>
          <w:sz w:val="24"/>
          <w:szCs w:val="24"/>
        </w:rPr>
      </w:pPr>
      <w:r w:rsidRPr="00FB3031">
        <w:rPr>
          <w:sz w:val="24"/>
          <w:szCs w:val="24"/>
        </w:rPr>
        <w:t>At the </w:t>
      </w:r>
      <w:r w:rsidRPr="00FB3031">
        <w:rPr>
          <w:b/>
          <w:bCs/>
          <w:sz w:val="24"/>
          <w:szCs w:val="24"/>
        </w:rPr>
        <w:t>next meeting</w:t>
      </w:r>
      <w:r w:rsidRPr="00FB3031">
        <w:rPr>
          <w:sz w:val="24"/>
          <w:szCs w:val="24"/>
        </w:rPr>
        <w:t>, staff will:</w:t>
      </w:r>
    </w:p>
    <w:p w14:paraId="520288A1" w14:textId="77777777" w:rsidR="00FB3031" w:rsidRPr="00FB3031" w:rsidRDefault="00FB3031" w:rsidP="00FB3031">
      <w:pPr>
        <w:numPr>
          <w:ilvl w:val="1"/>
          <w:numId w:val="13"/>
        </w:numPr>
        <w:rPr>
          <w:sz w:val="24"/>
          <w:szCs w:val="24"/>
        </w:rPr>
      </w:pPr>
      <w:r w:rsidRPr="00FB3031">
        <w:rPr>
          <w:sz w:val="24"/>
          <w:szCs w:val="24"/>
        </w:rPr>
        <w:t>Ask for permission to publish an </w:t>
      </w:r>
      <w:r w:rsidRPr="00FB3031">
        <w:rPr>
          <w:b/>
          <w:bCs/>
          <w:sz w:val="24"/>
          <w:szCs w:val="24"/>
        </w:rPr>
        <w:t>RFP</w:t>
      </w:r>
      <w:r w:rsidRPr="00FB3031">
        <w:rPr>
          <w:sz w:val="24"/>
          <w:szCs w:val="24"/>
        </w:rPr>
        <w:t> for this year’s </w:t>
      </w:r>
      <w:r w:rsidRPr="00FB3031">
        <w:rPr>
          <w:b/>
          <w:bCs/>
          <w:sz w:val="24"/>
          <w:szCs w:val="24"/>
        </w:rPr>
        <w:t>1- and 6-year paving projects</w:t>
      </w:r>
      <w:r w:rsidRPr="00FB3031">
        <w:rPr>
          <w:sz w:val="24"/>
          <w:szCs w:val="24"/>
        </w:rPr>
        <w:t>.</w:t>
      </w:r>
    </w:p>
    <w:p w14:paraId="7D0E2565" w14:textId="64EBDAAD" w:rsidR="00FB3031" w:rsidRPr="00FB3031" w:rsidRDefault="00FB3031" w:rsidP="00FB3031">
      <w:pPr>
        <w:numPr>
          <w:ilvl w:val="0"/>
          <w:numId w:val="13"/>
        </w:numPr>
        <w:rPr>
          <w:sz w:val="24"/>
          <w:szCs w:val="24"/>
        </w:rPr>
      </w:pPr>
      <w:r w:rsidRPr="00FB3031">
        <w:rPr>
          <w:sz w:val="24"/>
          <w:szCs w:val="24"/>
        </w:rPr>
        <w:t>This year’s paving focus will be on the </w:t>
      </w:r>
      <w:r w:rsidRPr="00FB3031">
        <w:rPr>
          <w:b/>
          <w:bCs/>
          <w:sz w:val="24"/>
          <w:szCs w:val="24"/>
        </w:rPr>
        <w:t>southeast quarter of town</w:t>
      </w:r>
      <w:r w:rsidRPr="00FB3031">
        <w:rPr>
          <w:sz w:val="24"/>
          <w:szCs w:val="24"/>
        </w:rPr>
        <w:t>.</w:t>
      </w:r>
    </w:p>
    <w:p w14:paraId="17677935" w14:textId="243E3981" w:rsidR="002062FA" w:rsidRDefault="002062FA" w:rsidP="001A18CB">
      <w:pPr>
        <w:rPr>
          <w:sz w:val="24"/>
          <w:szCs w:val="24"/>
        </w:rPr>
      </w:pPr>
      <w:r w:rsidRPr="00141E7B">
        <w:rPr>
          <w:sz w:val="24"/>
          <w:szCs w:val="24"/>
        </w:rPr>
        <w:tab/>
      </w:r>
      <w:r w:rsidR="0039015A">
        <w:rPr>
          <w:sz w:val="24"/>
          <w:szCs w:val="24"/>
        </w:rPr>
        <w:t>Economic Development</w:t>
      </w:r>
      <w:r w:rsidR="00A07E74">
        <w:rPr>
          <w:sz w:val="24"/>
          <w:szCs w:val="24"/>
        </w:rPr>
        <w:t xml:space="preserve"> - None</w:t>
      </w:r>
    </w:p>
    <w:p w14:paraId="77A19FDF" w14:textId="45E4C5F6" w:rsidR="002062FA" w:rsidRPr="00141E7B" w:rsidRDefault="002062FA" w:rsidP="00D44FA9">
      <w:pPr>
        <w:rPr>
          <w:sz w:val="24"/>
          <w:szCs w:val="24"/>
        </w:rPr>
      </w:pPr>
      <w:r w:rsidRPr="00141E7B">
        <w:rPr>
          <w:sz w:val="24"/>
          <w:szCs w:val="24"/>
        </w:rPr>
        <w:tab/>
        <w:t>Keno/Lottery</w:t>
      </w:r>
      <w:r w:rsidR="00A07E74">
        <w:rPr>
          <w:sz w:val="24"/>
          <w:szCs w:val="24"/>
        </w:rPr>
        <w:t xml:space="preserve"> - None</w:t>
      </w:r>
    </w:p>
    <w:p w14:paraId="0E7F2201" w14:textId="63A479EF" w:rsidR="002062FA" w:rsidRPr="00141E7B" w:rsidRDefault="002062FA" w:rsidP="00A10F7E">
      <w:pPr>
        <w:rPr>
          <w:sz w:val="24"/>
          <w:szCs w:val="24"/>
        </w:rPr>
      </w:pPr>
      <w:r w:rsidRPr="00141E7B">
        <w:rPr>
          <w:sz w:val="24"/>
          <w:szCs w:val="24"/>
        </w:rPr>
        <w:tab/>
        <w:t>Parks &amp; Cemetery</w:t>
      </w:r>
      <w:r w:rsidR="00A07E74">
        <w:rPr>
          <w:sz w:val="24"/>
          <w:szCs w:val="24"/>
        </w:rPr>
        <w:t xml:space="preserve"> - None</w:t>
      </w:r>
    </w:p>
    <w:p w14:paraId="740204E0" w14:textId="12C2C70E" w:rsidR="002062FA" w:rsidRDefault="002062FA" w:rsidP="001A18CB">
      <w:pPr>
        <w:rPr>
          <w:sz w:val="24"/>
          <w:szCs w:val="24"/>
        </w:rPr>
      </w:pPr>
      <w:r w:rsidRPr="00141E7B">
        <w:rPr>
          <w:sz w:val="24"/>
          <w:szCs w:val="24"/>
        </w:rPr>
        <w:tab/>
        <w:t>Police, Public Safety</w:t>
      </w:r>
      <w:r w:rsidR="00A07E74">
        <w:rPr>
          <w:sz w:val="24"/>
          <w:szCs w:val="24"/>
        </w:rPr>
        <w:t xml:space="preserve"> - None</w:t>
      </w:r>
    </w:p>
    <w:p w14:paraId="5AEF6C3D" w14:textId="77777777" w:rsidR="005825D5" w:rsidRDefault="005825D5" w:rsidP="001A18CB">
      <w:pPr>
        <w:rPr>
          <w:sz w:val="24"/>
          <w:szCs w:val="24"/>
        </w:rPr>
      </w:pPr>
    </w:p>
    <w:p w14:paraId="0F638FD1" w14:textId="77777777" w:rsidR="00B52015" w:rsidRPr="00B52015" w:rsidRDefault="00B52015" w:rsidP="00B52015">
      <w:pPr>
        <w:rPr>
          <w:b/>
          <w:bCs/>
          <w:sz w:val="24"/>
          <w:szCs w:val="24"/>
          <w:u w:val="single"/>
        </w:rPr>
      </w:pPr>
      <w:r w:rsidRPr="00B52015">
        <w:rPr>
          <w:b/>
          <w:bCs/>
          <w:sz w:val="24"/>
          <w:szCs w:val="24"/>
          <w:u w:val="single"/>
        </w:rPr>
        <w:t>Executive Sessions:</w:t>
      </w:r>
    </w:p>
    <w:p w14:paraId="7990F4F4" w14:textId="77777777" w:rsidR="00B52015" w:rsidRPr="00B52015" w:rsidRDefault="00B52015" w:rsidP="00B52015">
      <w:pPr>
        <w:rPr>
          <w:sz w:val="24"/>
          <w:szCs w:val="24"/>
        </w:rPr>
      </w:pPr>
      <w:r w:rsidRPr="00B52015">
        <w:rPr>
          <w:sz w:val="24"/>
          <w:szCs w:val="24"/>
        </w:rPr>
        <w:t>None.</w:t>
      </w:r>
    </w:p>
    <w:p w14:paraId="5C437E0C" w14:textId="77777777" w:rsidR="00435430" w:rsidRDefault="00435430" w:rsidP="001A18CB">
      <w:pPr>
        <w:rPr>
          <w:b/>
          <w:bCs/>
          <w:sz w:val="24"/>
          <w:szCs w:val="24"/>
          <w:u w:val="single"/>
        </w:rPr>
      </w:pPr>
    </w:p>
    <w:p w14:paraId="64594353" w14:textId="71B4AD0E" w:rsidR="00435430" w:rsidRPr="00EB6FCF" w:rsidRDefault="002062FA" w:rsidP="001A18CB">
      <w:pPr>
        <w:rPr>
          <w:b/>
          <w:bCs/>
          <w:sz w:val="24"/>
          <w:szCs w:val="24"/>
          <w:u w:val="single"/>
        </w:rPr>
      </w:pPr>
      <w:r w:rsidRPr="00E35556">
        <w:rPr>
          <w:b/>
          <w:bCs/>
          <w:sz w:val="24"/>
          <w:szCs w:val="24"/>
          <w:u w:val="single"/>
        </w:rPr>
        <w:t>Adjourn Meeting</w:t>
      </w:r>
      <w:r w:rsidR="006E4D30">
        <w:rPr>
          <w:b/>
          <w:bCs/>
          <w:sz w:val="24"/>
          <w:szCs w:val="24"/>
          <w:u w:val="single"/>
        </w:rPr>
        <w:t>:</w:t>
      </w:r>
    </w:p>
    <w:p w14:paraId="59105735" w14:textId="77777777" w:rsidR="00435430" w:rsidRDefault="00435430" w:rsidP="001A18CB"/>
    <w:p w14:paraId="4DBBD385" w14:textId="6F0C95FE" w:rsidR="003A77FB" w:rsidRDefault="005F5AED" w:rsidP="001A18CB">
      <w:r>
        <w:t>ATTEST:</w:t>
      </w:r>
    </w:p>
    <w:p w14:paraId="357B17D3" w14:textId="40CD35C6" w:rsidR="005F5AED" w:rsidRDefault="005F5AED" w:rsidP="001A18CB">
      <w:r>
        <w:t>Brenda Corman</w:t>
      </w:r>
      <w:r>
        <w:tab/>
      </w:r>
      <w:r>
        <w:tab/>
      </w:r>
      <w:r>
        <w:tab/>
      </w:r>
      <w:r>
        <w:tab/>
      </w:r>
      <w:r>
        <w:tab/>
      </w:r>
      <w:r>
        <w:tab/>
      </w:r>
      <w:r>
        <w:tab/>
      </w:r>
      <w:r>
        <w:tab/>
      </w:r>
      <w:r>
        <w:tab/>
      </w:r>
      <w:r>
        <w:tab/>
      </w:r>
      <w:r>
        <w:tab/>
        <w:t>Rick Disney</w:t>
      </w:r>
    </w:p>
    <w:p w14:paraId="3889AAE2" w14:textId="1B5487D7" w:rsidR="005F5AED" w:rsidRDefault="005F5AED" w:rsidP="001A18CB">
      <w:r>
        <w:t>City Clerk</w:t>
      </w:r>
      <w:r>
        <w:tab/>
      </w:r>
      <w:r>
        <w:tab/>
      </w:r>
      <w:r>
        <w:tab/>
      </w:r>
      <w:r>
        <w:tab/>
      </w:r>
      <w:r>
        <w:tab/>
      </w:r>
      <w:r>
        <w:tab/>
      </w:r>
      <w:r>
        <w:tab/>
      </w:r>
      <w:r>
        <w:tab/>
      </w:r>
      <w:r>
        <w:tab/>
      </w:r>
      <w:r>
        <w:tab/>
      </w:r>
      <w:r>
        <w:tab/>
        <w:t>Mayor</w:t>
      </w:r>
    </w:p>
    <w:p w14:paraId="3E5C2167" w14:textId="77777777" w:rsidR="005F5AED" w:rsidRDefault="005F5AED" w:rsidP="001A18CB"/>
    <w:p w14:paraId="767107CF" w14:textId="63FB445A" w:rsidR="005F5AED" w:rsidRPr="0081742F" w:rsidRDefault="0081742F" w:rsidP="001A18CB">
      <w:pPr>
        <w:rPr>
          <w:b/>
          <w:bCs/>
          <w:u w:val="single"/>
        </w:rPr>
      </w:pPr>
      <w:r>
        <w:rPr>
          <w:b/>
          <w:bCs/>
          <w:u w:val="single"/>
        </w:rPr>
        <w:t>Utility</w:t>
      </w:r>
      <w:r w:rsidR="005F5AED" w:rsidRPr="005F5AED">
        <w:rPr>
          <w:b/>
          <w:bCs/>
          <w:u w:val="single"/>
        </w:rPr>
        <w:t xml:space="preserve"> Claims</w:t>
      </w:r>
      <w:r>
        <w:rPr>
          <w:b/>
          <w:bCs/>
          <w:u w:val="single"/>
        </w:rPr>
        <w:t>:</w:t>
      </w:r>
    </w:p>
    <w:p w14:paraId="2686629A" w14:textId="04669256" w:rsidR="005F5AED" w:rsidRDefault="0081742F" w:rsidP="001A18CB">
      <w:r w:rsidRPr="0081742F">
        <w:t>Superior Utilities: Payroll, $32,606.63.</w:t>
      </w:r>
      <w:r w:rsidRPr="0081742F">
        <w:br/>
        <w:t>Alexander Motors: Fuel pump and fuse block repairs, $1,923.81.</w:t>
      </w:r>
      <w:r w:rsidRPr="0081742F">
        <w:br/>
        <w:t>Alexander Motors: Fuel pump repairs, $1,015.42.</w:t>
      </w:r>
      <w:r w:rsidRPr="0081742F">
        <w:br/>
        <w:t>Alexander Motor Service: Equinox service, $198.39.</w:t>
      </w:r>
      <w:r w:rsidRPr="0081742F">
        <w:br/>
        <w:t>Aurora Co Op: Fuel expense, $290.00.</w:t>
      </w:r>
      <w:r w:rsidRPr="0081742F">
        <w:br/>
        <w:t>Baker and Son: Disposal/trash removal, $250.00.</w:t>
      </w:r>
      <w:r w:rsidRPr="0081742F">
        <w:br/>
        <w:t>DHHS Accounting: Utility assistance balance refund, $129.11.</w:t>
      </w:r>
      <w:r w:rsidRPr="0081742F">
        <w:br/>
        <w:t>Edward Jones: Pension withholding, $4,222.15.</w:t>
      </w:r>
      <w:r w:rsidRPr="0081742F">
        <w:br/>
        <w:t>Global Rental: New digger derrick, $307,953.00.</w:t>
      </w:r>
      <w:r w:rsidRPr="0081742F">
        <w:br/>
        <w:t>Ideal Market: Kleenex and paper towels, $61.91.</w:t>
      </w:r>
      <w:r w:rsidRPr="0081742F">
        <w:br/>
        <w:t>Landis &amp; Gyr Technologies: Hosting fee, $1,674.75.</w:t>
      </w:r>
      <w:r w:rsidRPr="0081742F">
        <w:br/>
        <w:t>Nebraska Public Power District: Purchase power for February, $4,556.05.</w:t>
      </w:r>
      <w:r w:rsidRPr="0081742F">
        <w:br/>
        <w:t>Nebraska Public Power District: Monthly AMR/radio read, $92.00.</w:t>
      </w:r>
      <w:r w:rsidRPr="0081742F">
        <w:br/>
      </w:r>
      <w:r w:rsidRPr="0081742F">
        <w:lastRenderedPageBreak/>
        <w:t>Nebraska State Fire Marshal: Meter assessment on 1,017 meters, $406.80.</w:t>
      </w:r>
      <w:r w:rsidRPr="0081742F">
        <w:br/>
        <w:t>Ser</w:t>
      </w:r>
      <w:r>
        <w:t>vi Tech</w:t>
      </w:r>
      <w:r w:rsidRPr="0081742F">
        <w:t>, Inc.: Lab analysis, WWTP, $332.00.</w:t>
      </w:r>
      <w:r w:rsidRPr="0081742F">
        <w:br/>
        <w:t>Superior Ace Hardware: Paper towels, cleaner, paint, copper sulfate, duct tape, $207.65.</w:t>
      </w:r>
      <w:r w:rsidRPr="0081742F">
        <w:br/>
        <w:t>Superior Motor Parts: New battery, $169.99.</w:t>
      </w:r>
      <w:r w:rsidRPr="0081742F">
        <w:br/>
        <w:t>USA Blue Book: pH buffer (yellow, red, and blue), $227.74.</w:t>
      </w:r>
      <w:r w:rsidRPr="0081742F">
        <w:br/>
        <w:t>Windstream Utility: Phone, $3.11.</w:t>
      </w:r>
      <w:r w:rsidRPr="0081742F">
        <w:br/>
        <w:t>Core: Monthly online debit card use, $1,191.16.</w:t>
      </w:r>
      <w:r w:rsidRPr="0081742F">
        <w:br/>
      </w:r>
      <w:r>
        <w:t>Veri-</w:t>
      </w:r>
      <w:r w:rsidRPr="0081742F">
        <w:t>Check Inc.: Credit card payments, $282.65.</w:t>
      </w:r>
      <w:r w:rsidRPr="0081742F">
        <w:br/>
        <w:t>Federal Deposit: Federal FICA/Medicare withholding, $10,211.28.</w:t>
      </w:r>
      <w:r w:rsidRPr="0081742F">
        <w:br/>
        <w:t>NextEra Energy Marketing LLC: Power/energy charge, $28,150.00.</w:t>
      </w:r>
      <w:r w:rsidRPr="0081742F">
        <w:br/>
        <w:t>On Site Partners Project Company LLC: Solar purchased for February, $9,647.33.</w:t>
      </w:r>
      <w:r w:rsidRPr="0081742F">
        <w:br/>
        <w:t>Voya Retirement Insurance and Annuity: Employee pension withholding, $3,116.14.</w:t>
      </w:r>
      <w:r w:rsidRPr="0081742F">
        <w:br/>
        <w:t>Western Area Power Administration: Electricity purchased for February, $8,149.40.</w:t>
      </w:r>
      <w:r w:rsidRPr="0081742F">
        <w:br/>
        <w:t>Larry Wilhelms: Meal per diem for water conference, $90.00.</w:t>
      </w:r>
      <w:r w:rsidRPr="0081742F">
        <w:br/>
        <w:t>Andrew Brenda: Fuel reimbursement, $48.22.</w:t>
      </w:r>
      <w:r w:rsidRPr="0081742F">
        <w:br/>
        <w:t>Capital Business Systems Inc.: Copier service and repair, $674.75.</w:t>
      </w:r>
      <w:r w:rsidRPr="0081742F">
        <w:br/>
        <w:t>DHHS Accounting: Account balances refunded, $3,609.91.</w:t>
      </w:r>
      <w:r w:rsidRPr="0081742F">
        <w:br/>
        <w:t>Verizon Wireless: Cell phones, hotspots, unlimited data, $250.37.</w:t>
      </w:r>
      <w:r w:rsidRPr="0081742F">
        <w:br/>
        <w:t>United States Postal Service: Postage for utility bills, $358.96.</w:t>
      </w:r>
      <w:r w:rsidRPr="0081742F">
        <w:br/>
        <w:t>Superior Ace Hardware: UPS shipping for gloves and sleeves, $153.44.</w:t>
      </w:r>
      <w:r w:rsidRPr="0081742F">
        <w:br/>
        <w:t>American Public Power Association: Prepaid membership dues, $1,809.83.</w:t>
      </w:r>
      <w:r w:rsidRPr="0081742F">
        <w:br/>
      </w:r>
      <w:r>
        <w:t>A</w:t>
      </w:r>
      <w:r w:rsidRPr="0081742F">
        <w:t>merit</w:t>
      </w:r>
      <w:r>
        <w:t>a</w:t>
      </w:r>
      <w:r w:rsidRPr="0081742F">
        <w:t>s: March 2026 vision withholding, $108.84.</w:t>
      </w:r>
      <w:r w:rsidRPr="0081742F">
        <w:br/>
        <w:t>Aurora Co Op Account: Fuel expense, $113.90.</w:t>
      </w:r>
      <w:r w:rsidRPr="0081742F">
        <w:br/>
        <w:t>Aurora Co Op Account: Fuel expense, $1,734.10.</w:t>
      </w:r>
      <w:r w:rsidRPr="0081742F">
        <w:br/>
        <w:t>Business World Products Inc.: Supplies expense, $85.75.</w:t>
      </w:r>
      <w:r w:rsidRPr="0081742F">
        <w:br/>
        <w:t>City of Superior: City contribution per resolution, $26,659.66.</w:t>
      </w:r>
      <w:r w:rsidRPr="0081742F">
        <w:br/>
        <w:t>Debbie Klein: Cleaning expense, $140.00.</w:t>
      </w:r>
      <w:r w:rsidRPr="0081742F">
        <w:br/>
        <w:t>Dutton Lainson Company: Supplies expense, $3,280.70.</w:t>
      </w:r>
      <w:r w:rsidRPr="0081742F">
        <w:br/>
        <w:t>Experian: Utility deposit credit inquiries, $17.22.</w:t>
      </w:r>
      <w:r w:rsidRPr="0081742F">
        <w:br/>
        <w:t>Glenwood Telecommunications Inc.: Telephone and internet services, $1,794.56.</w:t>
      </w:r>
      <w:r w:rsidRPr="0081742F">
        <w:br/>
        <w:t>Glenwood Telecommunications Inc.: Installation of new telephones, $1,775.61.</w:t>
      </w:r>
      <w:r w:rsidRPr="0081742F">
        <w:br/>
        <w:t>Hawkins Inc.: Chemicals, $2,145.06.</w:t>
      </w:r>
      <w:r w:rsidRPr="0081742F">
        <w:br/>
        <w:t>Humana: Dental insurance, $615.61.</w:t>
      </w:r>
      <w:r w:rsidRPr="0081742F">
        <w:br/>
        <w:t>Mutual of Omaha: Insurance premiums, $434.05.</w:t>
      </w:r>
      <w:r w:rsidRPr="0081742F">
        <w:br/>
        <w:t>Nebraska Public Health Environmental Lab: Water lab testing, $48.00.</w:t>
      </w:r>
      <w:r w:rsidRPr="0081742F">
        <w:br/>
        <w:t>Neon Link: Monthly portal fee, $251.20.</w:t>
      </w:r>
      <w:r w:rsidRPr="0081742F">
        <w:br/>
        <w:t>NextEra Energy Marketing LLC: February 2026 capacity charge, $28,150.00.</w:t>
      </w:r>
      <w:r w:rsidRPr="0081742F">
        <w:br/>
        <w:t>One Call Concepts: Locates, $32.30.</w:t>
      </w:r>
      <w:r w:rsidRPr="0081742F">
        <w:br/>
        <w:t>Quadian</w:t>
      </w:r>
      <w:r>
        <w:t>t</w:t>
      </w:r>
      <w:r w:rsidRPr="0081742F">
        <w:t xml:space="preserve"> Post: Postage funding, $500.00.</w:t>
      </w:r>
      <w:r w:rsidRPr="0081742F">
        <w:br/>
        <w:t>Quill: Core hygienic and supply expense, $51.11.</w:t>
      </w:r>
      <w:r w:rsidRPr="0081742F">
        <w:br/>
        <w:t>South Central Public Power District: Wheeling service for January 2026, $3,420.00 and $1,420.80.</w:t>
      </w:r>
      <w:r w:rsidRPr="0081742F">
        <w:br/>
        <w:t>Standard Insurance Company: Disability insurance, $964.90.</w:t>
      </w:r>
      <w:r w:rsidRPr="0081742F">
        <w:br/>
        <w:t>Superior Publishing Company: Publishing expense, $273.13.</w:t>
      </w:r>
      <w:r w:rsidRPr="0081742F">
        <w:br/>
        <w:t>Superior Utilities: Utilities expense, $7,193.80.</w:t>
      </w:r>
      <w:r w:rsidRPr="0081742F">
        <w:br/>
        <w:t>Superior Utilities: February 2026 PCA, $17,782.18.</w:t>
      </w:r>
      <w:r w:rsidRPr="0081742F">
        <w:br/>
        <w:t>Turner Technology: IT services provided, $942.50.</w:t>
      </w:r>
      <w:r w:rsidRPr="0081742F">
        <w:br/>
      </w:r>
      <w:r w:rsidRPr="0081742F">
        <w:lastRenderedPageBreak/>
        <w:t>Windstream: Phone, $611.14.</w:t>
      </w:r>
      <w:r w:rsidRPr="0081742F">
        <w:br/>
        <w:t>Woodward's Disposal Service Inc.: Year-end office shredding, $187.70.</w:t>
      </w:r>
      <w:r w:rsidRPr="0081742F">
        <w:br/>
        <w:t>Thr</w:t>
      </w:r>
      <w:r>
        <w:t>yv</w:t>
      </w:r>
      <w:r w:rsidRPr="0081742F">
        <w:t xml:space="preserve"> Inc.: Directory listing, Hastings, Nebraska, $6.70.</w:t>
      </w:r>
      <w:r w:rsidRPr="0081742F">
        <w:br/>
        <w:t>Village Uniform: Uniforms and shop towel rental, $345.92.</w:t>
      </w:r>
      <w:r w:rsidRPr="0081742F">
        <w:br/>
        <w:t>ACH Federal Deposit: FICA and Medicare withholding, $10,106.20.</w:t>
      </w:r>
      <w:r w:rsidRPr="0081742F">
        <w:br/>
        <w:t>Voya Retirement Insurance and Annuity Company: Employee pension withholding, $3,098.47.</w:t>
      </w:r>
      <w:r w:rsidRPr="0081742F">
        <w:br/>
        <w:t>AEP Energy Partners Inc.: Electricity purchased for January, $174,375.83.</w:t>
      </w:r>
      <w:r w:rsidRPr="0081742F">
        <w:br/>
        <w:t>Blue Cross and Blue Shield of Nebraska: City health insurance, $41,179.17.</w:t>
      </w:r>
      <w:r w:rsidRPr="0081742F">
        <w:br/>
        <w:t>Candy Cane Lane: Balance refund for account, $4.99.</w:t>
      </w:r>
    </w:p>
    <w:p w14:paraId="5BF8ED18" w14:textId="77777777" w:rsidR="005F5AED" w:rsidRDefault="005F5AED" w:rsidP="001A18CB"/>
    <w:p w14:paraId="2DCA0545" w14:textId="107600FC" w:rsidR="005F5AED" w:rsidRDefault="0081742F" w:rsidP="001A18CB">
      <w:pPr>
        <w:rPr>
          <w:b/>
          <w:bCs/>
          <w:u w:val="single"/>
        </w:rPr>
      </w:pPr>
      <w:r>
        <w:rPr>
          <w:b/>
          <w:bCs/>
          <w:u w:val="single"/>
        </w:rPr>
        <w:t>C</w:t>
      </w:r>
      <w:r w:rsidR="005F5AED" w:rsidRPr="005F5AED">
        <w:rPr>
          <w:b/>
          <w:bCs/>
          <w:u w:val="single"/>
        </w:rPr>
        <w:t>ity Claims</w:t>
      </w:r>
      <w:r>
        <w:rPr>
          <w:b/>
          <w:bCs/>
          <w:u w:val="single"/>
        </w:rPr>
        <w:t>:</w:t>
      </w:r>
    </w:p>
    <w:p w14:paraId="795281C6" w14:textId="3477B588" w:rsidR="0081742F" w:rsidRPr="0081742F" w:rsidRDefault="0081742F" w:rsidP="0081742F">
      <w:r w:rsidRPr="0081742F">
        <w:t>City of Superior: Payroll, $14,948.26</w:t>
      </w:r>
      <w:r w:rsidRPr="0081742F">
        <w:br/>
        <w:t>Aflac: Cancer insurance payable, $141.36</w:t>
      </w:r>
      <w:r w:rsidRPr="0081742F">
        <w:br/>
      </w:r>
      <w:r>
        <w:t>A</w:t>
      </w:r>
      <w:r w:rsidRPr="0081742F">
        <w:t>merit</w:t>
      </w:r>
      <w:r>
        <w:t>as</w:t>
      </w:r>
      <w:r w:rsidRPr="0081742F">
        <w:t xml:space="preserve"> Investment Corporation: Vision withholding, $115.20</w:t>
      </w:r>
      <w:r w:rsidRPr="0081742F">
        <w:br/>
        <w:t>Aurora Co-op Elevator: TIF bond payment – Aurora East, $23,240.27</w:t>
      </w:r>
      <w:r w:rsidRPr="0081742F">
        <w:br/>
        <w:t>Capital Business Systems Incorporated: Contract base rate and overage charges, $144.96</w:t>
      </w:r>
      <w:r w:rsidRPr="0081742F">
        <w:br/>
        <w:t>Green Digs LLC (Debra Hansen): TIF bond payment, $12,534.48</w:t>
      </w:r>
      <w:r w:rsidRPr="0081742F">
        <w:br/>
        <w:t>Horizon Bank: Interest payment on street project, $23,075.00</w:t>
      </w:r>
      <w:r w:rsidRPr="0081742F">
        <w:br/>
        <w:t>H</w:t>
      </w:r>
      <w:r>
        <w:t>u</w:t>
      </w:r>
      <w:r w:rsidRPr="0081742F">
        <w:t>mana Insurance Company: Dental withholding, $568.63</w:t>
      </w:r>
      <w:r w:rsidRPr="0081742F">
        <w:br/>
        <w:t>Mutual of Omaha: Life insurance expense, $97.26</w:t>
      </w:r>
      <w:r w:rsidRPr="0081742F">
        <w:br/>
      </w:r>
      <w:r>
        <w:t>Nuckolls</w:t>
      </w:r>
      <w:r w:rsidRPr="0081742F">
        <w:t xml:space="preserve"> County</w:t>
      </w:r>
      <w:r>
        <w:t>:</w:t>
      </w:r>
      <w:r w:rsidRPr="0081742F">
        <w:t xml:space="preserve"> Sheriff’s Deeds and replat Good Samaritan, $102.00</w:t>
      </w:r>
      <w:r w:rsidRPr="0081742F">
        <w:br/>
        <w:t>SOS Portable Toilets Incorporated: Portable toilets with fuel surcharge, $97.00</w:t>
      </w:r>
      <w:r w:rsidRPr="0081742F">
        <w:br/>
        <w:t>Standard Insurance Company: Disability insurance expense, $310.46</w:t>
      </w:r>
      <w:r w:rsidRPr="0081742F">
        <w:br/>
        <w:t>Superior Utilities: Health insurance, $13,430.95</w:t>
      </w:r>
      <w:r w:rsidRPr="0081742F">
        <w:br/>
        <w:t>Windstream: Telephone – police, $171.27</w:t>
      </w:r>
      <w:r w:rsidRPr="0081742F">
        <w:br/>
        <w:t>Bom</w:t>
      </w:r>
      <w:r>
        <w:t>gaars</w:t>
      </w:r>
      <w:r w:rsidRPr="0081742F">
        <w:t>: Supplies expense, $923.04</w:t>
      </w:r>
      <w:r w:rsidRPr="0081742F">
        <w:br/>
        <w:t>Danko Emergency Equipment: Freight for TNT one shackle, $33.41</w:t>
      </w:r>
      <w:r w:rsidRPr="0081742F">
        <w:br/>
        <w:t>Matheson Tri-Gas Incorporated: Compressed air and credit applied, $248.66</w:t>
      </w:r>
      <w:r w:rsidRPr="0081742F">
        <w:br/>
        <w:t>Superior Industries LLC: Parts and labor for four-wheeler winterization, $673.81</w:t>
      </w:r>
      <w:r w:rsidRPr="0081742F">
        <w:br/>
        <w:t>Village Uniform: Uniforms, $105.83</w:t>
      </w:r>
      <w:r w:rsidRPr="0081742F">
        <w:br/>
        <w:t>Woodward’s Disposal Service: Document destruction, $187.70</w:t>
      </w:r>
      <w:r w:rsidRPr="0081742F">
        <w:br/>
        <w:t>American Legal Publishing Corporation: Code conversion and web hosting, $1,290.00</w:t>
      </w:r>
      <w:r w:rsidRPr="0081742F">
        <w:br/>
        <w:t>Aurora Co-op Elevator: Fuel expense, $395.00</w:t>
      </w:r>
      <w:r w:rsidRPr="0081742F">
        <w:br/>
        <w:t>City of Superior Grant Account: Double payment – wrong account, $6,792.91</w:t>
      </w:r>
      <w:r w:rsidRPr="0081742F">
        <w:br/>
        <w:t>City of Superior Economic Development: Reimbursed pool unemployment taken from economic development, $240.00</w:t>
      </w:r>
      <w:r w:rsidRPr="0081742F">
        <w:br/>
        <w:t>Edward Jones Investments: Pension – city contribution, $666.16</w:t>
      </w:r>
      <w:r w:rsidRPr="0081742F">
        <w:br/>
        <w:t>Glenwood Telecommunications Incorporated: Internet – park and fire, $84.85</w:t>
      </w:r>
      <w:r w:rsidRPr="0081742F">
        <w:br/>
        <w:t>Glenwood Telecommunications Incorporated: Networking – installation of rack, patch, and panel, $1,775.61</w:t>
      </w:r>
    </w:p>
    <w:p w14:paraId="6D498562" w14:textId="3EA80AA1" w:rsidR="0081742F" w:rsidRPr="0081742F" w:rsidRDefault="0081742F" w:rsidP="0081742F">
      <w:r w:rsidRPr="0081742F">
        <w:t>John Deere Financial: Filter and white marker, $83.03</w:t>
      </w:r>
      <w:r w:rsidRPr="0081742F">
        <w:br/>
      </w:r>
      <w:r>
        <w:t>Nuckolls</w:t>
      </w:r>
      <w:r w:rsidRPr="0081742F">
        <w:t xml:space="preserve"> County Clerk Register of Deeds: Replat Good Samaritan subdivision corporation warranty deeds, $52.00</w:t>
      </w:r>
      <w:r w:rsidRPr="0081742F">
        <w:br/>
      </w:r>
      <w:r>
        <w:t>Nuckolls</w:t>
      </w:r>
      <w:r w:rsidRPr="0081742F">
        <w:t xml:space="preserve"> County Sheriff’s Office: 911 service and additional payment from previous month, $600.00</w:t>
      </w:r>
      <w:r w:rsidRPr="0081742F">
        <w:br/>
        <w:t>Turner Technology: Statement for patrol for City of Superior, $145.00</w:t>
      </w:r>
      <w:r w:rsidRPr="0081742F">
        <w:br/>
        <w:t>Verizon Wireless: Cellular data and hot spots, $340.44</w:t>
      </w:r>
      <w:r w:rsidRPr="0081742F">
        <w:br/>
        <w:t>Windstream: Telephone – fire, $181.29</w:t>
      </w:r>
      <w:r w:rsidRPr="0081742F">
        <w:br/>
        <w:t>Federal Deposit: Federal withholding, FICA, Medicare withholding, $4,388.10</w:t>
      </w:r>
    </w:p>
    <w:p w14:paraId="388EF591" w14:textId="77777777" w:rsidR="0081742F" w:rsidRPr="0081742F" w:rsidRDefault="0081742F" w:rsidP="0081742F">
      <w:r w:rsidRPr="0081742F">
        <w:lastRenderedPageBreak/>
        <w:t>Midwest Machinery: Purchase John Deere 5101, $37,450.00</w:t>
      </w:r>
      <w:r w:rsidRPr="0081742F">
        <w:br/>
        <w:t>First National Bank: Credit card expense, $2,058.17</w:t>
      </w:r>
      <w:r w:rsidRPr="0081742F">
        <w:br/>
        <w:t>Farmers and Merchants (for Green Digs LLC): Wire transfer fee for tractor payment, $15.00</w:t>
      </w:r>
      <w:r w:rsidRPr="0081742F">
        <w:br/>
        <w:t>City of Superior Economic Development: Reimbursed two on three expenses for February, $903.65</w:t>
      </w:r>
    </w:p>
    <w:p w14:paraId="5F6F83FB" w14:textId="77777777" w:rsidR="0081742F" w:rsidRPr="0081742F" w:rsidRDefault="0081742F" w:rsidP="0081742F">
      <w:r w:rsidRPr="0081742F">
        <w:t>Brenda Garcia Service: Cleaning 213 building, $140.00</w:t>
      </w:r>
      <w:r w:rsidRPr="0081742F">
        <w:br/>
        <w:t>City of Superior: Reimbursement EFT – First National Bank, $21.40</w:t>
      </w:r>
      <w:r w:rsidRPr="0081742F">
        <w:br/>
        <w:t>Glenwood Telecommunications Incorporated: Internet – 213, $84.85</w:t>
      </w:r>
      <w:r w:rsidRPr="0081742F">
        <w:br/>
        <w:t>Superior Ace Hardware: Supplies expense, $347.04</w:t>
      </w:r>
      <w:r w:rsidRPr="0081742F">
        <w:br/>
        <w:t>Superior Motor Parts: Trash hauling – 213 building, $42.00</w:t>
      </w:r>
      <w:r w:rsidRPr="0081742F">
        <w:br/>
        <w:t>Superior Utilities: Utilities expense, $469.35</w:t>
      </w:r>
    </w:p>
    <w:p w14:paraId="542718E3" w14:textId="3DEC1E09" w:rsidR="0081742F" w:rsidRPr="0081742F" w:rsidRDefault="0081742F" w:rsidP="0081742F">
      <w:r w:rsidRPr="0081742F">
        <w:t>B</w:t>
      </w:r>
      <w:r w:rsidR="00D27BAF">
        <w:t>-</w:t>
      </w:r>
      <w:r w:rsidRPr="0081742F">
        <w:t>Green Lawn Care: Lawn care, $349.13</w:t>
      </w:r>
      <w:r w:rsidRPr="0081742F">
        <w:br/>
        <w:t>Baker and Sons Disposal: Trash hauling, $42.00</w:t>
      </w:r>
      <w:r w:rsidRPr="0081742F">
        <w:br/>
        <w:t>Cent</w:t>
      </w:r>
      <w:r w:rsidR="00D27BAF">
        <w:t>er</w:t>
      </w:r>
      <w:r w:rsidRPr="0081742F">
        <w:t>point: Large print books, $197.76</w:t>
      </w:r>
      <w:r w:rsidRPr="0081742F">
        <w:br/>
        <w:t>Glenwood Telecommunications Incorporated: Telephone and internet, $74.87</w:t>
      </w:r>
      <w:r w:rsidRPr="0081742F">
        <w:br/>
        <w:t>Ideal Market: Kleenex tissues, $16.98</w:t>
      </w:r>
      <w:r w:rsidRPr="0081742F">
        <w:br/>
        <w:t>Micro Marketing LLC: Audio, $42.29</w:t>
      </w:r>
      <w:r w:rsidRPr="0081742F">
        <w:br/>
        <w:t>Nathan Baker: Snow removal, $300.00</w:t>
      </w:r>
      <w:r w:rsidRPr="0081742F">
        <w:br/>
        <w:t>Nebraska Library Association: Membership dues, $190.00</w:t>
      </w:r>
      <w:r w:rsidRPr="0081742F">
        <w:br/>
        <w:t>Superior Ace Hardware: LED light, $14.99</w:t>
      </w:r>
      <w:r w:rsidRPr="0081742F">
        <w:br/>
        <w:t>Time After Time: Cleaning and fixing box regulator clock, $115.00</w:t>
      </w:r>
      <w:r w:rsidRPr="0081742F">
        <w:br/>
        <w:t>Alexander Motors: 2019 Chevy Silverado oil leak and filter, $516.19</w:t>
      </w:r>
      <w:r w:rsidRPr="0081742F">
        <w:br/>
        <w:t>Baker and Sons Disposal: Trash hauling – park, $80.00</w:t>
      </w:r>
      <w:r w:rsidRPr="0081742F">
        <w:br/>
        <w:t>CPI Cooperative Producers Incorporated: Fuel expense, $694.40</w:t>
      </w:r>
      <w:r w:rsidRPr="0081742F">
        <w:br/>
        <w:t>Emergency Repair Service: Pump inspection, labor, mileage and parts, $710.00</w:t>
      </w:r>
      <w:r w:rsidRPr="0081742F">
        <w:br/>
        <w:t>Island Supply Welding Company: Viking helmet and tools, $312.04</w:t>
      </w:r>
      <w:r w:rsidRPr="0081742F">
        <w:br/>
        <w:t>K</w:t>
      </w:r>
      <w:r w:rsidR="00D27BAF">
        <w:t>e</w:t>
      </w:r>
      <w:r w:rsidRPr="0081742F">
        <w:t>nney’s Lumber and Farm Center Incorporated: Supplies expense, $3,614.48</w:t>
      </w:r>
      <w:r w:rsidRPr="0081742F">
        <w:br/>
        <w:t>Ky</w:t>
      </w:r>
      <w:r w:rsidR="00D27BAF">
        <w:t>le</w:t>
      </w:r>
      <w:r w:rsidRPr="0081742F">
        <w:t xml:space="preserve"> Veterinary Clinic LLC: Boarding city dogs, $105.00</w:t>
      </w:r>
      <w:r w:rsidRPr="0081742F">
        <w:br/>
        <w:t>Superior Ace Hardware: Cleaning supplies and other supplies expense, $417.66</w:t>
      </w:r>
      <w:r w:rsidRPr="0081742F">
        <w:br/>
        <w:t>Superior Implement: Repairs expense, $193.90</w:t>
      </w:r>
      <w:r w:rsidRPr="0081742F">
        <w:br/>
        <w:t>Superior Mold Parts: Oil and filter, $54.87</w:t>
      </w:r>
      <w:r w:rsidRPr="0081742F">
        <w:br/>
        <w:t>Superior Outdoor Power: Maintenance and repair expense, $13,744.79</w:t>
      </w:r>
      <w:r w:rsidRPr="0081742F">
        <w:br/>
        <w:t>Superior Publishing Company: Publishing expense, $1,012.34</w:t>
      </w:r>
    </w:p>
    <w:p w14:paraId="7AF29B19" w14:textId="77777777" w:rsidR="0081742F" w:rsidRPr="0081742F" w:rsidRDefault="0081742F" w:rsidP="0081742F">
      <w:r w:rsidRPr="0081742F">
        <w:t>Thayer County Sheriff: Legal paper service, $96.00</w:t>
      </w:r>
      <w:r w:rsidRPr="0081742F">
        <w:br/>
        <w:t>Windstream: Telephone, $173.62</w:t>
      </w:r>
      <w:r w:rsidRPr="0081742F">
        <w:br/>
        <w:t>Best Buy: Computers, $14,018.44</w:t>
      </w:r>
      <w:r w:rsidRPr="0081742F">
        <w:br/>
        <w:t>Nebraska Department of Revenue: City lottery license renewal, $100.00</w:t>
      </w:r>
      <w:r w:rsidRPr="0081742F">
        <w:br/>
        <w:t>Outdoor Recreation Products: CDBG outdoor recreation and match, $87,971.50</w:t>
      </w:r>
      <w:r w:rsidRPr="0081742F">
        <w:br/>
        <w:t>City of Superior Grant Account: Transfer for grant payment – outdoor rec, $51,891.34</w:t>
      </w:r>
    </w:p>
    <w:p w14:paraId="6D574F94" w14:textId="77777777" w:rsidR="0081742F" w:rsidRPr="0081742F" w:rsidRDefault="0081742F" w:rsidP="001A18CB"/>
    <w:sectPr w:rsidR="0081742F" w:rsidRPr="0081742F"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B4F51" w14:textId="77777777" w:rsidR="009F71F1" w:rsidRDefault="009F71F1" w:rsidP="001A18CB">
      <w:r>
        <w:separator/>
      </w:r>
    </w:p>
  </w:endnote>
  <w:endnote w:type="continuationSeparator" w:id="0">
    <w:p w14:paraId="0C4FC1B2" w14:textId="77777777" w:rsidR="009F71F1" w:rsidRDefault="009F71F1"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83419" w14:textId="77777777" w:rsidR="009F71F1" w:rsidRDefault="009F71F1" w:rsidP="001A18CB">
      <w:r>
        <w:separator/>
      </w:r>
    </w:p>
  </w:footnote>
  <w:footnote w:type="continuationSeparator" w:id="0">
    <w:p w14:paraId="5FFD0293" w14:textId="77777777" w:rsidR="009F71F1" w:rsidRDefault="009F71F1"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42FC51E4" w:rsidR="001A18CB" w:rsidRDefault="00340A70" w:rsidP="006E4D30">
    <w:pPr>
      <w:pStyle w:val="Header"/>
      <w:jc w:val="right"/>
    </w:pPr>
    <w:r>
      <w:t>March 9th</w:t>
    </w:r>
    <w:r w:rsidR="00B52015">
      <w:t>, 2026</w:t>
    </w:r>
  </w:p>
  <w:p w14:paraId="4E12AE8C" w14:textId="777EF8E9" w:rsidR="001A18CB" w:rsidRDefault="001A18CB" w:rsidP="001A18CB">
    <w:pPr>
      <w:pStyle w:val="Header"/>
      <w:jc w:val="right"/>
    </w:pPr>
    <w:r>
      <w:t>7:30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796656"/>
    <w:multiLevelType w:val="multilevel"/>
    <w:tmpl w:val="793A4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5"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A150C1"/>
    <w:multiLevelType w:val="multilevel"/>
    <w:tmpl w:val="979472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811DE7"/>
    <w:multiLevelType w:val="multilevel"/>
    <w:tmpl w:val="B8AAC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20550">
    <w:abstractNumId w:val="8"/>
  </w:num>
  <w:num w:numId="2" w16cid:durableId="1754815098">
    <w:abstractNumId w:val="9"/>
  </w:num>
  <w:num w:numId="3" w16cid:durableId="1435250567">
    <w:abstractNumId w:val="10"/>
  </w:num>
  <w:num w:numId="4" w16cid:durableId="993144579">
    <w:abstractNumId w:val="2"/>
  </w:num>
  <w:num w:numId="5" w16cid:durableId="176044098">
    <w:abstractNumId w:val="7"/>
  </w:num>
  <w:num w:numId="6" w16cid:durableId="1584335740">
    <w:abstractNumId w:val="6"/>
  </w:num>
  <w:num w:numId="7" w16cid:durableId="1990622492">
    <w:abstractNumId w:val="3"/>
  </w:num>
  <w:num w:numId="8" w16cid:durableId="724371419">
    <w:abstractNumId w:val="5"/>
  </w:num>
  <w:num w:numId="9" w16cid:durableId="2109082582">
    <w:abstractNumId w:val="0"/>
  </w:num>
  <w:num w:numId="10" w16cid:durableId="1494025783">
    <w:abstractNumId w:val="4"/>
  </w:num>
  <w:num w:numId="11" w16cid:durableId="443964569">
    <w:abstractNumId w:val="1"/>
  </w:num>
  <w:num w:numId="12" w16cid:durableId="418330463">
    <w:abstractNumId w:val="12"/>
  </w:num>
  <w:num w:numId="13" w16cid:durableId="3275651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10201"/>
    <w:rsid w:val="000205A3"/>
    <w:rsid w:val="0002718C"/>
    <w:rsid w:val="0003578E"/>
    <w:rsid w:val="000359C7"/>
    <w:rsid w:val="000421F9"/>
    <w:rsid w:val="00044A77"/>
    <w:rsid w:val="00077B9F"/>
    <w:rsid w:val="00080214"/>
    <w:rsid w:val="00080727"/>
    <w:rsid w:val="00092FB0"/>
    <w:rsid w:val="00096A67"/>
    <w:rsid w:val="000A1329"/>
    <w:rsid w:val="000B320A"/>
    <w:rsid w:val="000C2504"/>
    <w:rsid w:val="000C6544"/>
    <w:rsid w:val="000C771F"/>
    <w:rsid w:val="000D05B7"/>
    <w:rsid w:val="000F5C7E"/>
    <w:rsid w:val="000F6B0C"/>
    <w:rsid w:val="001014CA"/>
    <w:rsid w:val="00125AE4"/>
    <w:rsid w:val="00131364"/>
    <w:rsid w:val="001428DA"/>
    <w:rsid w:val="00143D69"/>
    <w:rsid w:val="0014467B"/>
    <w:rsid w:val="00147D8F"/>
    <w:rsid w:val="0015034E"/>
    <w:rsid w:val="001654EA"/>
    <w:rsid w:val="00166F81"/>
    <w:rsid w:val="0017158C"/>
    <w:rsid w:val="00173170"/>
    <w:rsid w:val="0017464A"/>
    <w:rsid w:val="00175510"/>
    <w:rsid w:val="001971AF"/>
    <w:rsid w:val="001A18CB"/>
    <w:rsid w:val="001A1BD8"/>
    <w:rsid w:val="001C5A3E"/>
    <w:rsid w:val="001D696E"/>
    <w:rsid w:val="001D791B"/>
    <w:rsid w:val="001E3619"/>
    <w:rsid w:val="001F5524"/>
    <w:rsid w:val="002062FA"/>
    <w:rsid w:val="00223096"/>
    <w:rsid w:val="00223A4D"/>
    <w:rsid w:val="002242DC"/>
    <w:rsid w:val="00231D9A"/>
    <w:rsid w:val="0023344A"/>
    <w:rsid w:val="00236217"/>
    <w:rsid w:val="002468D5"/>
    <w:rsid w:val="00254104"/>
    <w:rsid w:val="002547F5"/>
    <w:rsid w:val="00255526"/>
    <w:rsid w:val="00257BE9"/>
    <w:rsid w:val="002620EA"/>
    <w:rsid w:val="00270A18"/>
    <w:rsid w:val="00270D8E"/>
    <w:rsid w:val="00274D06"/>
    <w:rsid w:val="00284AF9"/>
    <w:rsid w:val="00286910"/>
    <w:rsid w:val="00286EEA"/>
    <w:rsid w:val="00296850"/>
    <w:rsid w:val="002E2DD0"/>
    <w:rsid w:val="002F769A"/>
    <w:rsid w:val="002F7ED8"/>
    <w:rsid w:val="00306D8B"/>
    <w:rsid w:val="00316897"/>
    <w:rsid w:val="00320B59"/>
    <w:rsid w:val="00333887"/>
    <w:rsid w:val="0034085C"/>
    <w:rsid w:val="00340A70"/>
    <w:rsid w:val="0034338C"/>
    <w:rsid w:val="00352787"/>
    <w:rsid w:val="003541D6"/>
    <w:rsid w:val="0035641D"/>
    <w:rsid w:val="003638B4"/>
    <w:rsid w:val="0037684D"/>
    <w:rsid w:val="0039015A"/>
    <w:rsid w:val="0039118A"/>
    <w:rsid w:val="003A3491"/>
    <w:rsid w:val="003A77FB"/>
    <w:rsid w:val="003D13B5"/>
    <w:rsid w:val="003D3842"/>
    <w:rsid w:val="003E69AB"/>
    <w:rsid w:val="003E7176"/>
    <w:rsid w:val="003E7B23"/>
    <w:rsid w:val="003F13A5"/>
    <w:rsid w:val="00402917"/>
    <w:rsid w:val="004030F8"/>
    <w:rsid w:val="00431F75"/>
    <w:rsid w:val="004336EC"/>
    <w:rsid w:val="00435430"/>
    <w:rsid w:val="0044127A"/>
    <w:rsid w:val="004455A8"/>
    <w:rsid w:val="0045002D"/>
    <w:rsid w:val="00452C0B"/>
    <w:rsid w:val="004801D9"/>
    <w:rsid w:val="00486211"/>
    <w:rsid w:val="0049620B"/>
    <w:rsid w:val="004A0E3C"/>
    <w:rsid w:val="004B0A39"/>
    <w:rsid w:val="004C329F"/>
    <w:rsid w:val="004D1670"/>
    <w:rsid w:val="004D42A1"/>
    <w:rsid w:val="004E14CA"/>
    <w:rsid w:val="004E1E35"/>
    <w:rsid w:val="004E68D4"/>
    <w:rsid w:val="004F2307"/>
    <w:rsid w:val="004F3D68"/>
    <w:rsid w:val="0050762E"/>
    <w:rsid w:val="005148B7"/>
    <w:rsid w:val="00514DB6"/>
    <w:rsid w:val="00516D96"/>
    <w:rsid w:val="0053624C"/>
    <w:rsid w:val="005525E3"/>
    <w:rsid w:val="00570742"/>
    <w:rsid w:val="005825D5"/>
    <w:rsid w:val="00585AD6"/>
    <w:rsid w:val="005911FE"/>
    <w:rsid w:val="00592BDF"/>
    <w:rsid w:val="00594F4E"/>
    <w:rsid w:val="005953AD"/>
    <w:rsid w:val="005A4AF7"/>
    <w:rsid w:val="005B4100"/>
    <w:rsid w:val="005C7B85"/>
    <w:rsid w:val="005D5BC3"/>
    <w:rsid w:val="005E13DF"/>
    <w:rsid w:val="005F0698"/>
    <w:rsid w:val="005F5AED"/>
    <w:rsid w:val="005F63C4"/>
    <w:rsid w:val="005F76D9"/>
    <w:rsid w:val="00601ABC"/>
    <w:rsid w:val="006114A4"/>
    <w:rsid w:val="00624532"/>
    <w:rsid w:val="00631329"/>
    <w:rsid w:val="00633638"/>
    <w:rsid w:val="006354BE"/>
    <w:rsid w:val="00661391"/>
    <w:rsid w:val="00666E62"/>
    <w:rsid w:val="00674698"/>
    <w:rsid w:val="00677F0E"/>
    <w:rsid w:val="00685D30"/>
    <w:rsid w:val="0069098D"/>
    <w:rsid w:val="006A5CBF"/>
    <w:rsid w:val="006A7506"/>
    <w:rsid w:val="006B686E"/>
    <w:rsid w:val="006D0726"/>
    <w:rsid w:val="006D1CC4"/>
    <w:rsid w:val="006D48FE"/>
    <w:rsid w:val="006D7981"/>
    <w:rsid w:val="006E4D30"/>
    <w:rsid w:val="006E77FD"/>
    <w:rsid w:val="007121D5"/>
    <w:rsid w:val="00713A92"/>
    <w:rsid w:val="0072215C"/>
    <w:rsid w:val="00735B6F"/>
    <w:rsid w:val="0075103E"/>
    <w:rsid w:val="00751522"/>
    <w:rsid w:val="00772928"/>
    <w:rsid w:val="00791FDF"/>
    <w:rsid w:val="00792EAF"/>
    <w:rsid w:val="007A3C93"/>
    <w:rsid w:val="007A6357"/>
    <w:rsid w:val="007A64C7"/>
    <w:rsid w:val="007A7B42"/>
    <w:rsid w:val="007B0847"/>
    <w:rsid w:val="007D14C1"/>
    <w:rsid w:val="007D231B"/>
    <w:rsid w:val="007D4FFE"/>
    <w:rsid w:val="007D7834"/>
    <w:rsid w:val="007E23FE"/>
    <w:rsid w:val="007E707E"/>
    <w:rsid w:val="007E733F"/>
    <w:rsid w:val="008018E8"/>
    <w:rsid w:val="008070F3"/>
    <w:rsid w:val="0081742F"/>
    <w:rsid w:val="00817C8F"/>
    <w:rsid w:val="00820046"/>
    <w:rsid w:val="00820677"/>
    <w:rsid w:val="008212C8"/>
    <w:rsid w:val="008369A5"/>
    <w:rsid w:val="00837980"/>
    <w:rsid w:val="008446C3"/>
    <w:rsid w:val="008449C2"/>
    <w:rsid w:val="00844D53"/>
    <w:rsid w:val="00851991"/>
    <w:rsid w:val="00854D99"/>
    <w:rsid w:val="008718B0"/>
    <w:rsid w:val="0087443D"/>
    <w:rsid w:val="008832E8"/>
    <w:rsid w:val="00883D35"/>
    <w:rsid w:val="00885DE9"/>
    <w:rsid w:val="0089069D"/>
    <w:rsid w:val="008A3BD3"/>
    <w:rsid w:val="008A6E66"/>
    <w:rsid w:val="008C6170"/>
    <w:rsid w:val="008D72F2"/>
    <w:rsid w:val="008F74EA"/>
    <w:rsid w:val="008F7FD1"/>
    <w:rsid w:val="00901F76"/>
    <w:rsid w:val="00905FB4"/>
    <w:rsid w:val="00910F80"/>
    <w:rsid w:val="009164C0"/>
    <w:rsid w:val="00924F22"/>
    <w:rsid w:val="00932A9C"/>
    <w:rsid w:val="00941AFE"/>
    <w:rsid w:val="009452CC"/>
    <w:rsid w:val="009558B7"/>
    <w:rsid w:val="00963E9E"/>
    <w:rsid w:val="009701B7"/>
    <w:rsid w:val="00974963"/>
    <w:rsid w:val="00977AC3"/>
    <w:rsid w:val="00980C47"/>
    <w:rsid w:val="00981B96"/>
    <w:rsid w:val="00990DD1"/>
    <w:rsid w:val="00995153"/>
    <w:rsid w:val="0099763F"/>
    <w:rsid w:val="009B3215"/>
    <w:rsid w:val="009B3BA0"/>
    <w:rsid w:val="009B653E"/>
    <w:rsid w:val="009C5AC2"/>
    <w:rsid w:val="009C63D8"/>
    <w:rsid w:val="009D07AD"/>
    <w:rsid w:val="009D51F0"/>
    <w:rsid w:val="009D52FD"/>
    <w:rsid w:val="009F0F21"/>
    <w:rsid w:val="009F2415"/>
    <w:rsid w:val="009F71F1"/>
    <w:rsid w:val="00A02E45"/>
    <w:rsid w:val="00A03D2A"/>
    <w:rsid w:val="00A07E74"/>
    <w:rsid w:val="00A1006C"/>
    <w:rsid w:val="00A10F7E"/>
    <w:rsid w:val="00A21AF1"/>
    <w:rsid w:val="00A22526"/>
    <w:rsid w:val="00A30DB9"/>
    <w:rsid w:val="00A31618"/>
    <w:rsid w:val="00A34263"/>
    <w:rsid w:val="00A43C62"/>
    <w:rsid w:val="00A61F63"/>
    <w:rsid w:val="00A66C12"/>
    <w:rsid w:val="00A702AC"/>
    <w:rsid w:val="00A7037E"/>
    <w:rsid w:val="00A72996"/>
    <w:rsid w:val="00A77AA0"/>
    <w:rsid w:val="00A806B7"/>
    <w:rsid w:val="00A87EBC"/>
    <w:rsid w:val="00AA5C21"/>
    <w:rsid w:val="00AB03D6"/>
    <w:rsid w:val="00AB6CEC"/>
    <w:rsid w:val="00AB7482"/>
    <w:rsid w:val="00AC3ACB"/>
    <w:rsid w:val="00AC6A3A"/>
    <w:rsid w:val="00AD6AE3"/>
    <w:rsid w:val="00AF1D9F"/>
    <w:rsid w:val="00AF40E4"/>
    <w:rsid w:val="00AF43C0"/>
    <w:rsid w:val="00B013FE"/>
    <w:rsid w:val="00B02080"/>
    <w:rsid w:val="00B13A69"/>
    <w:rsid w:val="00B20CA8"/>
    <w:rsid w:val="00B24E7A"/>
    <w:rsid w:val="00B37292"/>
    <w:rsid w:val="00B407FF"/>
    <w:rsid w:val="00B52015"/>
    <w:rsid w:val="00B77BEB"/>
    <w:rsid w:val="00B83566"/>
    <w:rsid w:val="00B86393"/>
    <w:rsid w:val="00B91F1E"/>
    <w:rsid w:val="00BA0E19"/>
    <w:rsid w:val="00BB0C9E"/>
    <w:rsid w:val="00BD3F77"/>
    <w:rsid w:val="00BD47DD"/>
    <w:rsid w:val="00BF2C57"/>
    <w:rsid w:val="00BF4946"/>
    <w:rsid w:val="00BF4EBA"/>
    <w:rsid w:val="00BF5B13"/>
    <w:rsid w:val="00C1658C"/>
    <w:rsid w:val="00C24951"/>
    <w:rsid w:val="00C3060C"/>
    <w:rsid w:val="00C33F38"/>
    <w:rsid w:val="00C3474C"/>
    <w:rsid w:val="00C4041D"/>
    <w:rsid w:val="00C422CD"/>
    <w:rsid w:val="00C4267C"/>
    <w:rsid w:val="00C430FE"/>
    <w:rsid w:val="00C5096E"/>
    <w:rsid w:val="00C652F0"/>
    <w:rsid w:val="00C7704B"/>
    <w:rsid w:val="00C84589"/>
    <w:rsid w:val="00CC422D"/>
    <w:rsid w:val="00CC5005"/>
    <w:rsid w:val="00CE5096"/>
    <w:rsid w:val="00CE62E1"/>
    <w:rsid w:val="00CE720C"/>
    <w:rsid w:val="00CE7E45"/>
    <w:rsid w:val="00CF7FAA"/>
    <w:rsid w:val="00D06515"/>
    <w:rsid w:val="00D139D0"/>
    <w:rsid w:val="00D14CBC"/>
    <w:rsid w:val="00D27BAF"/>
    <w:rsid w:val="00D44FA9"/>
    <w:rsid w:val="00D53AD3"/>
    <w:rsid w:val="00D56FB9"/>
    <w:rsid w:val="00D602D7"/>
    <w:rsid w:val="00D70CB0"/>
    <w:rsid w:val="00D95E9B"/>
    <w:rsid w:val="00D975E4"/>
    <w:rsid w:val="00DD2EB0"/>
    <w:rsid w:val="00DE7E07"/>
    <w:rsid w:val="00E22D1D"/>
    <w:rsid w:val="00E236A7"/>
    <w:rsid w:val="00E248D1"/>
    <w:rsid w:val="00E340F7"/>
    <w:rsid w:val="00E35556"/>
    <w:rsid w:val="00E36E2D"/>
    <w:rsid w:val="00E4054B"/>
    <w:rsid w:val="00E411F1"/>
    <w:rsid w:val="00E46BDE"/>
    <w:rsid w:val="00E5084D"/>
    <w:rsid w:val="00E57A4E"/>
    <w:rsid w:val="00E66027"/>
    <w:rsid w:val="00E66B84"/>
    <w:rsid w:val="00E95351"/>
    <w:rsid w:val="00EA106B"/>
    <w:rsid w:val="00EA4168"/>
    <w:rsid w:val="00EB6FCF"/>
    <w:rsid w:val="00EE035F"/>
    <w:rsid w:val="00EE2D75"/>
    <w:rsid w:val="00F050A8"/>
    <w:rsid w:val="00F22C5B"/>
    <w:rsid w:val="00F252B8"/>
    <w:rsid w:val="00F26E37"/>
    <w:rsid w:val="00F271C5"/>
    <w:rsid w:val="00F4278A"/>
    <w:rsid w:val="00F46C5B"/>
    <w:rsid w:val="00F52D31"/>
    <w:rsid w:val="00F7341B"/>
    <w:rsid w:val="00F73889"/>
    <w:rsid w:val="00F74F7B"/>
    <w:rsid w:val="00F9243C"/>
    <w:rsid w:val="00FB1620"/>
    <w:rsid w:val="00FB3031"/>
    <w:rsid w:val="00FB49B9"/>
    <w:rsid w:val="00FB5081"/>
    <w:rsid w:val="00FB7434"/>
    <w:rsid w:val="00FD0668"/>
    <w:rsid w:val="00FD1FBD"/>
    <w:rsid w:val="00FD4A97"/>
    <w:rsid w:val="00FE1060"/>
    <w:rsid w:val="00FE116A"/>
    <w:rsid w:val="00FE41FE"/>
    <w:rsid w:val="00FF1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1956</Words>
  <Characters>11153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Brenda Corman</cp:lastModifiedBy>
  <cp:revision>5</cp:revision>
  <cp:lastPrinted>2026-03-05T18:47:00Z</cp:lastPrinted>
  <dcterms:created xsi:type="dcterms:W3CDTF">2026-03-11T14:46:00Z</dcterms:created>
  <dcterms:modified xsi:type="dcterms:W3CDTF">2026-03-11T19:56:00Z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